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A2" w:rsidRPr="006562C0" w:rsidRDefault="00653BA2" w:rsidP="00653BA2">
      <w:pPr>
        <w:shd w:val="clear" w:color="auto" w:fill="FFFFFF"/>
        <w:spacing w:after="225" w:line="240" w:lineRule="auto"/>
        <w:jc w:val="center"/>
        <w:outlineLvl w:val="0"/>
        <w:rPr>
          <w:rFonts w:ascii="Georgia" w:eastAsia="Times New Roman" w:hAnsi="Georgia" w:cs="Times New Roman"/>
          <w:b/>
          <w:bCs/>
          <w:kern w:val="36"/>
          <w:sz w:val="34"/>
          <w:szCs w:val="34"/>
        </w:rPr>
      </w:pPr>
      <w:bookmarkStart w:id="0" w:name="_GoBack"/>
      <w:r w:rsidRPr="006562C0">
        <w:rPr>
          <w:rFonts w:ascii="Georgia" w:eastAsia="Times New Roman" w:hAnsi="Georgia" w:cs="Times New Roman"/>
          <w:b/>
          <w:bCs/>
          <w:kern w:val="36"/>
          <w:sz w:val="34"/>
          <w:szCs w:val="34"/>
        </w:rPr>
        <w:t>Грипп</w:t>
      </w:r>
    </w:p>
    <w:p w:rsidR="00653BA2" w:rsidRPr="006562C0" w:rsidRDefault="00653BA2" w:rsidP="00653BA2">
      <w:pPr>
        <w:shd w:val="clear" w:color="auto" w:fill="FFFFFF"/>
        <w:spacing w:after="240" w:line="240" w:lineRule="auto"/>
        <w:jc w:val="center"/>
        <w:rPr>
          <w:rFonts w:ascii="Helvetica" w:eastAsia="Times New Roman" w:hAnsi="Helvetica" w:cs="Helvetica"/>
          <w:sz w:val="28"/>
          <w:szCs w:val="28"/>
        </w:rPr>
      </w:pPr>
      <w:r w:rsidRPr="006562C0">
        <w:rPr>
          <w:rFonts w:ascii="Helvetica" w:eastAsia="Times New Roman" w:hAnsi="Helvetica" w:cs="Helvetica"/>
          <w:noProof/>
          <w:sz w:val="28"/>
          <w:szCs w:val="28"/>
        </w:rPr>
        <w:drawing>
          <wp:inline distT="0" distB="0" distL="0" distR="0">
            <wp:extent cx="3424555" cy="2199640"/>
            <wp:effectExtent l="19050" t="0" r="4445" b="0"/>
            <wp:docPr id="1" name="Рисунок 1" descr="грип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пп1.jpg"/>
                    <pic:cNvPicPr>
                      <a:picLocks noChangeAspect="1" noChangeArrowheads="1"/>
                    </pic:cNvPicPr>
                  </pic:nvPicPr>
                  <pic:blipFill>
                    <a:blip r:embed="rId5"/>
                    <a:srcRect/>
                    <a:stretch>
                      <a:fillRect/>
                    </a:stretch>
                  </pic:blipFill>
                  <pic:spPr bwMode="auto">
                    <a:xfrm>
                      <a:off x="0" y="0"/>
                      <a:ext cx="3424555" cy="2199640"/>
                    </a:xfrm>
                    <a:prstGeom prst="rect">
                      <a:avLst/>
                    </a:prstGeom>
                    <a:noFill/>
                    <a:ln w="9525">
                      <a:noFill/>
                      <a:miter lim="800000"/>
                      <a:headEnd/>
                      <a:tailEnd/>
                    </a:ln>
                  </pic:spPr>
                </pic:pic>
              </a:graphicData>
            </a:graphic>
          </wp:inline>
        </w:drawing>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Грипп и другие острые респираторные вирусные инфекции (ОРВИ) находятся на первом месте по числу заболевающих людей.</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Несмотря на постоянную борьбу с гриппом, победить грипп человечеству до сих пор не удалось. Ежегодно от осложнений гриппа погибают тысячи человек.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Для кого очень опасна встреча с вирусом гриппа?</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Особо тяжело переносят грипп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Итак, группы риска:</w:t>
      </w:r>
    </w:p>
    <w:p w:rsidR="00653BA2" w:rsidRPr="006562C0"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дети;</w:t>
      </w:r>
    </w:p>
    <w:p w:rsidR="00653BA2" w:rsidRPr="006562C0"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люди старше 60 лет;</w:t>
      </w:r>
    </w:p>
    <w:p w:rsidR="00653BA2" w:rsidRPr="006562C0"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 xml:space="preserve">больные  хроническими заболеваниями легких (бронхиальная астма, хроническая </w:t>
      </w:r>
      <w:proofErr w:type="spellStart"/>
      <w:r w:rsidRPr="006562C0">
        <w:rPr>
          <w:rFonts w:ascii="Times New Roman" w:eastAsia="Times New Roman" w:hAnsi="Times New Roman" w:cs="Times New Roman"/>
          <w:sz w:val="28"/>
          <w:szCs w:val="28"/>
        </w:rPr>
        <w:t>обструктивная</w:t>
      </w:r>
      <w:proofErr w:type="spellEnd"/>
      <w:r w:rsidRPr="006562C0">
        <w:rPr>
          <w:rFonts w:ascii="Times New Roman" w:eastAsia="Times New Roman" w:hAnsi="Times New Roman" w:cs="Times New Roman"/>
          <w:sz w:val="28"/>
          <w:szCs w:val="28"/>
        </w:rPr>
        <w:t xml:space="preserve"> болезнь легких и др.;</w:t>
      </w:r>
    </w:p>
    <w:p w:rsidR="00653BA2" w:rsidRPr="006562C0"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больные  хроническими заболеваниями сердечно-сосудистой системы (врожденные пороки сердца, ишемическая болезнь сердца, сердечная недостаточность);</w:t>
      </w:r>
    </w:p>
    <w:p w:rsidR="00653BA2" w:rsidRPr="006562C0"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больные  хроническими заболеваниями печени (цирроз);</w:t>
      </w:r>
    </w:p>
    <w:p w:rsidR="00653BA2" w:rsidRPr="006562C0"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proofErr w:type="spellStart"/>
      <w:r w:rsidRPr="006562C0">
        <w:rPr>
          <w:rFonts w:ascii="Times New Roman" w:eastAsia="Times New Roman" w:hAnsi="Times New Roman" w:cs="Times New Roman"/>
          <w:sz w:val="28"/>
          <w:szCs w:val="28"/>
        </w:rPr>
        <w:t>больныес</w:t>
      </w:r>
      <w:proofErr w:type="spellEnd"/>
      <w:r w:rsidRPr="006562C0">
        <w:rPr>
          <w:rFonts w:ascii="Times New Roman" w:eastAsia="Times New Roman" w:hAnsi="Times New Roman" w:cs="Times New Roman"/>
          <w:sz w:val="28"/>
          <w:szCs w:val="28"/>
        </w:rPr>
        <w:t xml:space="preserve"> хроническими заболеваниями почек;</w:t>
      </w:r>
    </w:p>
    <w:p w:rsidR="00653BA2" w:rsidRPr="006562C0"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 xml:space="preserve">больные с </w:t>
      </w:r>
      <w:proofErr w:type="spellStart"/>
      <w:r w:rsidRPr="006562C0">
        <w:rPr>
          <w:rFonts w:ascii="Times New Roman" w:eastAsia="Times New Roman" w:hAnsi="Times New Roman" w:cs="Times New Roman"/>
          <w:sz w:val="28"/>
          <w:szCs w:val="28"/>
        </w:rPr>
        <w:t>иммунодефицитными</w:t>
      </w:r>
      <w:proofErr w:type="spellEnd"/>
      <w:r w:rsidRPr="006562C0">
        <w:rPr>
          <w:rFonts w:ascii="Times New Roman" w:eastAsia="Times New Roman" w:hAnsi="Times New Roman" w:cs="Times New Roman"/>
          <w:sz w:val="28"/>
          <w:szCs w:val="28"/>
        </w:rPr>
        <w:t xml:space="preserve"> состояниями;</w:t>
      </w:r>
    </w:p>
    <w:p w:rsidR="00653BA2" w:rsidRPr="006562C0"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lastRenderedPageBreak/>
        <w:t>беременные женщины;</w:t>
      </w:r>
    </w:p>
    <w:p w:rsidR="00653BA2" w:rsidRPr="006562C0"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медицинский персонал;</w:t>
      </w:r>
    </w:p>
    <w:p w:rsidR="00653BA2" w:rsidRPr="006562C0"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работники общественного транспорта, предприятий общественного питания и др.</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Каким образом происходит заражение гриппом?</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Грипп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Клиническая картина.</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Симптомы гриппа:</w:t>
      </w:r>
    </w:p>
    <w:p w:rsidR="00653BA2" w:rsidRPr="006562C0" w:rsidRDefault="00653BA2" w:rsidP="00653BA2">
      <w:pPr>
        <w:numPr>
          <w:ilvl w:val="0"/>
          <w:numId w:val="2"/>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высокая температура (38-40</w:t>
      </w:r>
      <w:r w:rsidRPr="006562C0">
        <w:rPr>
          <w:rFonts w:ascii="Times New Roman" w:eastAsia="Times New Roman" w:hAnsi="Times New Roman" w:cs="Times New Roman"/>
          <w:sz w:val="28"/>
          <w:szCs w:val="28"/>
          <w:vertAlign w:val="superscript"/>
        </w:rPr>
        <w:t>0</w:t>
      </w:r>
      <w:r w:rsidRPr="006562C0">
        <w:rPr>
          <w:rFonts w:ascii="Times New Roman" w:eastAsia="Times New Roman" w:hAnsi="Times New Roman" w:cs="Times New Roman"/>
          <w:sz w:val="28"/>
          <w:szCs w:val="28"/>
        </w:rPr>
        <w:t>С);</w:t>
      </w:r>
    </w:p>
    <w:p w:rsidR="00653BA2" w:rsidRPr="006562C0" w:rsidRDefault="00653BA2" w:rsidP="00653BA2">
      <w:pPr>
        <w:numPr>
          <w:ilvl w:val="0"/>
          <w:numId w:val="2"/>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озноб, общее недомогание, головная боль, боли в мышцах (ногах, пояснице), слабость, упадок сил;</w:t>
      </w:r>
    </w:p>
    <w:p w:rsidR="00653BA2" w:rsidRPr="006562C0" w:rsidRDefault="00653BA2" w:rsidP="00653BA2">
      <w:pPr>
        <w:numPr>
          <w:ilvl w:val="0"/>
          <w:numId w:val="2"/>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ухудшение аппетита (тошнота, рвота).</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Признаки интоксикации продолжаются около 5 дней. Если температура держится дольше, возможно, возникли осложнения.</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Helvetica" w:eastAsia="Times New Roman" w:hAnsi="Helvetica" w:cs="Helvetica"/>
          <w:sz w:val="28"/>
          <w:szCs w:val="28"/>
        </w:rPr>
        <w:t>                                                                              </w:t>
      </w:r>
      <w:r w:rsidRPr="006562C0">
        <w:rPr>
          <w:rFonts w:ascii="Helvetica" w:eastAsia="Times New Roman" w:hAnsi="Helvetica" w:cs="Helvetica"/>
          <w:noProof/>
          <w:sz w:val="28"/>
          <w:szCs w:val="28"/>
        </w:rPr>
        <w:drawing>
          <wp:inline distT="0" distB="0" distL="0" distR="0">
            <wp:extent cx="4028440" cy="3459480"/>
            <wp:effectExtent l="19050" t="0" r="0" b="0"/>
            <wp:docPr id="2" name="Рисунок 2" descr="грип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пп2.jpg"/>
                    <pic:cNvPicPr>
                      <a:picLocks noChangeAspect="1" noChangeArrowheads="1"/>
                    </pic:cNvPicPr>
                  </pic:nvPicPr>
                  <pic:blipFill>
                    <a:blip r:embed="rId6"/>
                    <a:srcRect/>
                    <a:stretch>
                      <a:fillRect/>
                    </a:stretch>
                  </pic:blipFill>
                  <pic:spPr bwMode="auto">
                    <a:xfrm>
                      <a:off x="0" y="0"/>
                      <a:ext cx="4028440" cy="3459480"/>
                    </a:xfrm>
                    <a:prstGeom prst="rect">
                      <a:avLst/>
                    </a:prstGeom>
                    <a:noFill/>
                    <a:ln w="9525">
                      <a:noFill/>
                      <a:miter lim="800000"/>
                      <a:headEnd/>
                      <a:tailEnd/>
                    </a:ln>
                  </pic:spPr>
                </pic:pic>
              </a:graphicData>
            </a:graphic>
          </wp:inline>
        </w:drawing>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Осложнения гриппа:</w:t>
      </w:r>
    </w:p>
    <w:p w:rsidR="00653BA2" w:rsidRPr="006562C0" w:rsidRDefault="00653BA2" w:rsidP="00653BA2">
      <w:pPr>
        <w:numPr>
          <w:ilvl w:val="0"/>
          <w:numId w:val="3"/>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пневмония (вероятность летального исхода 40%);</w:t>
      </w:r>
    </w:p>
    <w:p w:rsidR="00653BA2" w:rsidRPr="006562C0" w:rsidRDefault="00653BA2" w:rsidP="00653BA2">
      <w:pPr>
        <w:numPr>
          <w:ilvl w:val="0"/>
          <w:numId w:val="4"/>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lastRenderedPageBreak/>
        <w:t>энцефалиты, менингиты;</w:t>
      </w:r>
    </w:p>
    <w:p w:rsidR="00653BA2" w:rsidRPr="006562C0" w:rsidRDefault="00653BA2" w:rsidP="00653BA2">
      <w:pPr>
        <w:numPr>
          <w:ilvl w:val="0"/>
          <w:numId w:val="4"/>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грипп у беременной женщины может вызвать осложнения беременности, патологии плода;</w:t>
      </w:r>
    </w:p>
    <w:p w:rsidR="00653BA2" w:rsidRPr="006562C0" w:rsidRDefault="00653BA2" w:rsidP="00653BA2">
      <w:pPr>
        <w:numPr>
          <w:ilvl w:val="0"/>
          <w:numId w:val="4"/>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 обострение хронических заболеваний.</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 xml:space="preserve">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овощи, богатые витамином С, морсы, квашеную </w:t>
      </w:r>
      <w:proofErr w:type="spellStart"/>
      <w:r w:rsidRPr="006562C0">
        <w:rPr>
          <w:rFonts w:ascii="Times New Roman" w:eastAsia="Times New Roman" w:hAnsi="Times New Roman" w:cs="Times New Roman"/>
          <w:sz w:val="28"/>
          <w:szCs w:val="28"/>
        </w:rPr>
        <w:t>капусту,рекомендуется</w:t>
      </w:r>
      <w:proofErr w:type="spellEnd"/>
      <w:r w:rsidRPr="006562C0">
        <w:rPr>
          <w:rFonts w:ascii="Times New Roman" w:eastAsia="Times New Roman" w:hAnsi="Times New Roman" w:cs="Times New Roman"/>
          <w:sz w:val="28"/>
          <w:szCs w:val="28"/>
        </w:rPr>
        <w:t xml:space="preserve"> обильное питье.</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Антибиотики и грипп.</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Принимая антибиотики в первые дни заболевания гриппом человек совершает большую ошибку. Антибиотики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Заболевший человек должен оставаться дома и не создавать угрозу заражения окружающих.</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Профилактика гриппа.</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Helvetica" w:eastAsia="Times New Roman" w:hAnsi="Helvetica" w:cs="Helvetica"/>
          <w:noProof/>
          <w:sz w:val="28"/>
          <w:szCs w:val="28"/>
        </w:rPr>
        <w:drawing>
          <wp:inline distT="0" distB="0" distL="0" distR="0">
            <wp:extent cx="1371600" cy="1026795"/>
            <wp:effectExtent l="19050" t="0" r="0" b="0"/>
            <wp:docPr id="3" name="Рисунок 3" descr="грип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ипп3.jpg"/>
                    <pic:cNvPicPr>
                      <a:picLocks noChangeAspect="1" noChangeArrowheads="1"/>
                    </pic:cNvPicPr>
                  </pic:nvPicPr>
                  <pic:blipFill>
                    <a:blip r:embed="rId7" cstate="print"/>
                    <a:srcRect/>
                    <a:stretch>
                      <a:fillRect/>
                    </a:stretch>
                  </pic:blipFill>
                  <pic:spPr bwMode="auto">
                    <a:xfrm>
                      <a:off x="0" y="0"/>
                      <a:ext cx="1371600" cy="1026795"/>
                    </a:xfrm>
                    <a:prstGeom prst="rect">
                      <a:avLst/>
                    </a:prstGeom>
                    <a:noFill/>
                    <a:ln w="9525">
                      <a:noFill/>
                      <a:miter lim="800000"/>
                      <a:headEnd/>
                      <a:tailEnd/>
                    </a:ln>
                  </pic:spPr>
                </pic:pic>
              </a:graphicData>
            </a:graphic>
          </wp:inline>
        </w:drawing>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Прежде всего, вакцинироваться рекомендуется тем, кто входит в группу риска. Оптимальное время для вакцинации октябрь-ноябрь.</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  </w:t>
      </w:r>
      <w:r w:rsidRPr="006562C0">
        <w:rPr>
          <w:rFonts w:ascii="Times New Roman" w:eastAsia="Times New Roman" w:hAnsi="Times New Roman" w:cs="Times New Roman"/>
          <w:b/>
          <w:bCs/>
          <w:sz w:val="28"/>
          <w:szCs w:val="28"/>
        </w:rPr>
        <w:t>Почему нужна вакцинация от гриппа?</w:t>
      </w:r>
    </w:p>
    <w:p w:rsidR="00653BA2" w:rsidRPr="006562C0" w:rsidRDefault="00653BA2" w:rsidP="00653BA2">
      <w:pPr>
        <w:numPr>
          <w:ilvl w:val="0"/>
          <w:numId w:val="5"/>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грипп очень заразен;</w:t>
      </w:r>
    </w:p>
    <w:p w:rsidR="00653BA2" w:rsidRPr="006562C0" w:rsidRDefault="00653BA2" w:rsidP="00653BA2">
      <w:pPr>
        <w:numPr>
          <w:ilvl w:val="0"/>
          <w:numId w:val="5"/>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распространяется быстро;</w:t>
      </w:r>
    </w:p>
    <w:p w:rsidR="00653BA2" w:rsidRPr="006562C0" w:rsidRDefault="00653BA2" w:rsidP="00653BA2">
      <w:pPr>
        <w:numPr>
          <w:ilvl w:val="0"/>
          <w:numId w:val="5"/>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вызывает серьезные осложнения;</w:t>
      </w:r>
    </w:p>
    <w:p w:rsidR="00653BA2" w:rsidRPr="006562C0" w:rsidRDefault="00653BA2" w:rsidP="00653BA2">
      <w:pPr>
        <w:numPr>
          <w:ilvl w:val="0"/>
          <w:numId w:val="5"/>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протекает намного тяжелее других ОРВИ.</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lastRenderedPageBreak/>
        <w:t>Вакцинация детей против гриппа возможна, начиная с 6-месячного возраста. Для надежной защиты от гриппа вакцинацию необходимо проводить ежегодно.</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Как защитить от гриппа детей до 6 месяцев?</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Helvetica" w:eastAsia="Times New Roman" w:hAnsi="Helvetica" w:cs="Helvetica"/>
          <w:noProof/>
          <w:sz w:val="28"/>
          <w:szCs w:val="28"/>
        </w:rPr>
        <w:drawing>
          <wp:inline distT="0" distB="0" distL="0" distR="0">
            <wp:extent cx="1544320" cy="1121410"/>
            <wp:effectExtent l="19050" t="0" r="0" b="0"/>
            <wp:docPr id="4" name="Рисунок 4" descr="грип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ипп4.jpg"/>
                    <pic:cNvPicPr>
                      <a:picLocks noChangeAspect="1" noChangeArrowheads="1"/>
                    </pic:cNvPicPr>
                  </pic:nvPicPr>
                  <pic:blipFill>
                    <a:blip r:embed="rId8" cstate="print"/>
                    <a:srcRect/>
                    <a:stretch>
                      <a:fillRect/>
                    </a:stretch>
                  </pic:blipFill>
                  <pic:spPr bwMode="auto">
                    <a:xfrm>
                      <a:off x="0" y="0"/>
                      <a:ext cx="1544320" cy="1121410"/>
                    </a:xfrm>
                    <a:prstGeom prst="rect">
                      <a:avLst/>
                    </a:prstGeom>
                    <a:noFill/>
                    <a:ln w="9525">
                      <a:noFill/>
                      <a:miter lim="800000"/>
                      <a:headEnd/>
                      <a:tailEnd/>
                    </a:ln>
                  </pic:spPr>
                </pic:pic>
              </a:graphicData>
            </a:graphic>
          </wp:inline>
        </w:drawing>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Во-первых, необходимо провести вакцинацию всех контактирующих с ним лиц до начала эпидемии гриппа. Во-вторых, взрослые должны соблюдать основные меры профилактики, изложенные ниже. В период эпидемии запрещено с младенцем посещать места скопления людей, а также не рекомендуется собирать дома гостей.</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Helvetica" w:eastAsia="Times New Roman" w:hAnsi="Helvetica" w:cs="Helvetica"/>
          <w:noProof/>
          <w:sz w:val="28"/>
          <w:szCs w:val="28"/>
        </w:rPr>
        <w:drawing>
          <wp:inline distT="0" distB="0" distL="0" distR="0">
            <wp:extent cx="1224915" cy="819785"/>
            <wp:effectExtent l="19050" t="0" r="0" b="0"/>
            <wp:docPr id="5" name="Рисунок 5" descr="грипп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ипп5.jpg"/>
                    <pic:cNvPicPr>
                      <a:picLocks noChangeAspect="1" noChangeArrowheads="1"/>
                    </pic:cNvPicPr>
                  </pic:nvPicPr>
                  <pic:blipFill>
                    <a:blip r:embed="rId9"/>
                    <a:srcRect/>
                    <a:stretch>
                      <a:fillRect/>
                    </a:stretch>
                  </pic:blipFill>
                  <pic:spPr bwMode="auto">
                    <a:xfrm>
                      <a:off x="0" y="0"/>
                      <a:ext cx="1224915" cy="819785"/>
                    </a:xfrm>
                    <a:prstGeom prst="rect">
                      <a:avLst/>
                    </a:prstGeom>
                    <a:noFill/>
                    <a:ln w="9525">
                      <a:noFill/>
                      <a:miter lim="800000"/>
                      <a:headEnd/>
                      <a:tailEnd/>
                    </a:ln>
                  </pic:spPr>
                </pic:pic>
              </a:graphicData>
            </a:graphic>
          </wp:inline>
        </w:drawing>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Можно ли применять вакцину против гриппа у беременных?</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Основные меры профилактики:</w:t>
      </w:r>
    </w:p>
    <w:p w:rsidR="00653BA2" w:rsidRPr="006562C0" w:rsidRDefault="00653BA2" w:rsidP="00653BA2">
      <w:pPr>
        <w:numPr>
          <w:ilvl w:val="0"/>
          <w:numId w:val="6"/>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часто и тщательно мойте руки;</w:t>
      </w:r>
    </w:p>
    <w:p w:rsidR="00653BA2" w:rsidRPr="006562C0" w:rsidRDefault="00653BA2" w:rsidP="00653BA2">
      <w:pPr>
        <w:numPr>
          <w:ilvl w:val="0"/>
          <w:numId w:val="7"/>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избегайте контактов с кашляющими людьми;</w:t>
      </w:r>
    </w:p>
    <w:p w:rsidR="00653BA2" w:rsidRPr="006562C0" w:rsidRDefault="00653BA2" w:rsidP="00653BA2">
      <w:pPr>
        <w:numPr>
          <w:ilvl w:val="0"/>
          <w:numId w:val="7"/>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придерживайтесь здорового образа жизни (сон, здоровая пища, физическая активность);</w:t>
      </w:r>
    </w:p>
    <w:p w:rsidR="00653BA2" w:rsidRPr="006562C0" w:rsidRDefault="00653BA2" w:rsidP="00653BA2">
      <w:pPr>
        <w:numPr>
          <w:ilvl w:val="0"/>
          <w:numId w:val="7"/>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пейте больше жидкости;</w:t>
      </w:r>
    </w:p>
    <w:p w:rsidR="00653BA2" w:rsidRPr="006562C0" w:rsidRDefault="00653BA2" w:rsidP="00653BA2">
      <w:pPr>
        <w:numPr>
          <w:ilvl w:val="0"/>
          <w:numId w:val="7"/>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принимайте витамин С (он содержится в клюкве, бруснике, лимонах);</w:t>
      </w:r>
    </w:p>
    <w:p w:rsidR="00653BA2" w:rsidRPr="006562C0" w:rsidRDefault="00653BA2" w:rsidP="00653BA2">
      <w:pPr>
        <w:numPr>
          <w:ilvl w:val="0"/>
          <w:numId w:val="7"/>
        </w:numPr>
        <w:shd w:val="clear" w:color="auto" w:fill="FFFFFF"/>
        <w:spacing w:before="100" w:beforeAutospacing="1" w:after="100" w:afterAutospacing="1"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в случае появления заболевших в семье – начните прием противовирусных препаратов, назначенных Вашим лечащим врачом, с профилактической целью;</w:t>
      </w:r>
    </w:p>
    <w:p w:rsidR="00653BA2" w:rsidRPr="006562C0" w:rsidRDefault="00653BA2" w:rsidP="00653BA2">
      <w:pPr>
        <w:numPr>
          <w:ilvl w:val="0"/>
          <w:numId w:val="7"/>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lastRenderedPageBreak/>
        <w:t>регулярно проветривайте и увлажняйте воздух в помещении, в котором находитесь;</w:t>
      </w:r>
    </w:p>
    <w:p w:rsidR="00653BA2" w:rsidRPr="006562C0" w:rsidRDefault="00653BA2" w:rsidP="00653BA2">
      <w:pPr>
        <w:numPr>
          <w:ilvl w:val="0"/>
          <w:numId w:val="7"/>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 xml:space="preserve">смазывайте нос </w:t>
      </w:r>
      <w:proofErr w:type="spellStart"/>
      <w:r w:rsidRPr="006562C0">
        <w:rPr>
          <w:rFonts w:ascii="Times New Roman" w:eastAsia="Times New Roman" w:hAnsi="Times New Roman" w:cs="Times New Roman"/>
          <w:sz w:val="28"/>
          <w:szCs w:val="28"/>
        </w:rPr>
        <w:t>оксолиновой</w:t>
      </w:r>
      <w:proofErr w:type="spellEnd"/>
      <w:r w:rsidRPr="006562C0">
        <w:rPr>
          <w:rFonts w:ascii="Times New Roman" w:eastAsia="Times New Roman" w:hAnsi="Times New Roman" w:cs="Times New Roman"/>
          <w:sz w:val="28"/>
          <w:szCs w:val="28"/>
        </w:rPr>
        <w:t xml:space="preserve"> мазью 2 раза в день;</w:t>
      </w:r>
    </w:p>
    <w:p w:rsidR="00653BA2" w:rsidRPr="006562C0" w:rsidRDefault="00653BA2" w:rsidP="00653BA2">
      <w:pPr>
        <w:numPr>
          <w:ilvl w:val="0"/>
          <w:numId w:val="7"/>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реже посещайте места скопления людей;</w:t>
      </w:r>
    </w:p>
    <w:p w:rsidR="00653BA2" w:rsidRPr="006562C0" w:rsidRDefault="00653BA2" w:rsidP="00653BA2">
      <w:pPr>
        <w:numPr>
          <w:ilvl w:val="0"/>
          <w:numId w:val="7"/>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используйте маску, посещая места скопления людей;</w:t>
      </w:r>
    </w:p>
    <w:p w:rsidR="00653BA2" w:rsidRPr="006562C0" w:rsidRDefault="00653BA2" w:rsidP="00653BA2">
      <w:pPr>
        <w:numPr>
          <w:ilvl w:val="0"/>
          <w:numId w:val="7"/>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 xml:space="preserve">избегайте </w:t>
      </w:r>
      <w:proofErr w:type="spellStart"/>
      <w:r w:rsidRPr="006562C0">
        <w:rPr>
          <w:rFonts w:ascii="Times New Roman" w:eastAsia="Times New Roman" w:hAnsi="Times New Roman" w:cs="Times New Roman"/>
          <w:sz w:val="28"/>
          <w:szCs w:val="28"/>
        </w:rPr>
        <w:t>объятийя</w:t>
      </w:r>
      <w:proofErr w:type="spellEnd"/>
      <w:r w:rsidRPr="006562C0">
        <w:rPr>
          <w:rFonts w:ascii="Times New Roman" w:eastAsia="Times New Roman" w:hAnsi="Times New Roman" w:cs="Times New Roman"/>
          <w:sz w:val="28"/>
          <w:szCs w:val="28"/>
        </w:rPr>
        <w:t>, поцелуев и рукопожатий при встречах;</w:t>
      </w:r>
    </w:p>
    <w:p w:rsidR="00653BA2" w:rsidRPr="006562C0" w:rsidRDefault="00653BA2" w:rsidP="00653BA2">
      <w:pPr>
        <w:numPr>
          <w:ilvl w:val="0"/>
          <w:numId w:val="7"/>
        </w:numPr>
        <w:shd w:val="clear" w:color="auto" w:fill="FFFFFF"/>
        <w:spacing w:after="240" w:line="240" w:lineRule="auto"/>
        <w:ind w:left="495"/>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не трогайте лицо, глаза, нос немытыми руками.</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b/>
          <w:bCs/>
          <w:sz w:val="28"/>
          <w:szCs w:val="28"/>
        </w:rPr>
        <w:t>Как предупредить заражение ребенка в период эпидемии гриппа?</w:t>
      </w:r>
    </w:p>
    <w:p w:rsidR="00653BA2" w:rsidRPr="006562C0" w:rsidRDefault="00653BA2" w:rsidP="00653BA2">
      <w:pPr>
        <w:shd w:val="clear" w:color="auto" w:fill="FFFFFF"/>
        <w:spacing w:after="240" w:line="240" w:lineRule="auto"/>
        <w:jc w:val="both"/>
        <w:rPr>
          <w:rFonts w:ascii="Helvetica" w:eastAsia="Times New Roman" w:hAnsi="Helvetica" w:cs="Helvetica"/>
          <w:sz w:val="28"/>
          <w:szCs w:val="28"/>
        </w:rPr>
      </w:pPr>
      <w:r w:rsidRPr="006562C0">
        <w:rPr>
          <w:rFonts w:ascii="Times New Roman" w:eastAsia="Times New Roman" w:hAnsi="Times New Roman" w:cs="Times New Roman"/>
          <w:sz w:val="28"/>
          <w:szCs w:val="28"/>
        </w:rPr>
        <w:t>Рекомендовано чаще гулять с ребенком на свежем воздухе и воздержаться от посещения мест массового скопления людей, таких как новогодние елки, кинотеатры, театры.</w:t>
      </w:r>
    </w:p>
    <w:p w:rsidR="00653BA2" w:rsidRPr="006562C0" w:rsidRDefault="00653BA2" w:rsidP="00653BA2">
      <w:pPr>
        <w:shd w:val="clear" w:color="auto" w:fill="FFFFFF"/>
        <w:spacing w:after="240" w:line="240" w:lineRule="auto"/>
        <w:jc w:val="center"/>
        <w:rPr>
          <w:rFonts w:ascii="Helvetica" w:eastAsia="Times New Roman" w:hAnsi="Helvetica" w:cs="Helvetica"/>
          <w:sz w:val="28"/>
          <w:szCs w:val="28"/>
        </w:rPr>
      </w:pPr>
      <w:r w:rsidRPr="006562C0">
        <w:rPr>
          <w:rFonts w:ascii="Times New Roman" w:eastAsia="Times New Roman" w:hAnsi="Times New Roman" w:cs="Times New Roman"/>
          <w:b/>
          <w:bCs/>
          <w:sz w:val="28"/>
          <w:szCs w:val="28"/>
        </w:rPr>
        <w:t>При малейших признаках вирусной инфекции – обратитесь к врачу.</w:t>
      </w:r>
    </w:p>
    <w:bookmarkEnd w:id="0"/>
    <w:p w:rsidR="0018578E" w:rsidRPr="006562C0" w:rsidRDefault="0018578E">
      <w:pPr>
        <w:rPr>
          <w:rFonts w:ascii="Times New Roman" w:hAnsi="Times New Roman" w:cs="Times New Roman"/>
          <w:sz w:val="28"/>
          <w:szCs w:val="28"/>
        </w:rPr>
      </w:pPr>
    </w:p>
    <w:sectPr w:rsidR="0018578E" w:rsidRPr="00656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61F"/>
    <w:multiLevelType w:val="multilevel"/>
    <w:tmpl w:val="162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76B82"/>
    <w:multiLevelType w:val="multilevel"/>
    <w:tmpl w:val="4B6A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37B95"/>
    <w:multiLevelType w:val="multilevel"/>
    <w:tmpl w:val="8F1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62AEC"/>
    <w:multiLevelType w:val="multilevel"/>
    <w:tmpl w:val="C464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67612"/>
    <w:multiLevelType w:val="multilevel"/>
    <w:tmpl w:val="A83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442F2"/>
    <w:multiLevelType w:val="multilevel"/>
    <w:tmpl w:val="042E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D548F"/>
    <w:multiLevelType w:val="multilevel"/>
    <w:tmpl w:val="7356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653BA2"/>
    <w:rsid w:val="0018578E"/>
    <w:rsid w:val="00653BA2"/>
    <w:rsid w:val="0065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F7432-E5D5-4D1A-A3A0-E327EC87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3B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BA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53B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3B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27773">
      <w:bodyDiv w:val="1"/>
      <w:marLeft w:val="0"/>
      <w:marRight w:val="0"/>
      <w:marTop w:val="0"/>
      <w:marBottom w:val="0"/>
      <w:divBdr>
        <w:top w:val="none" w:sz="0" w:space="0" w:color="auto"/>
        <w:left w:val="none" w:sz="0" w:space="0" w:color="auto"/>
        <w:bottom w:val="none" w:sz="0" w:space="0" w:color="auto"/>
        <w:right w:val="none" w:sz="0" w:space="0" w:color="auto"/>
      </w:divBdr>
      <w:divsChild>
        <w:div w:id="337539798">
          <w:marLeft w:val="-225"/>
          <w:marRight w:val="-225"/>
          <w:marTop w:val="0"/>
          <w:marBottom w:val="0"/>
          <w:divBdr>
            <w:top w:val="none" w:sz="0" w:space="0" w:color="auto"/>
            <w:left w:val="none" w:sz="0" w:space="0" w:color="auto"/>
            <w:bottom w:val="none" w:sz="0" w:space="0" w:color="auto"/>
            <w:right w:val="none" w:sz="0" w:space="0" w:color="auto"/>
          </w:divBdr>
          <w:divsChild>
            <w:div w:id="2001230251">
              <w:marLeft w:val="0"/>
              <w:marRight w:val="0"/>
              <w:marTop w:val="0"/>
              <w:marBottom w:val="0"/>
              <w:divBdr>
                <w:top w:val="none" w:sz="0" w:space="0" w:color="auto"/>
                <w:left w:val="none" w:sz="0" w:space="0" w:color="auto"/>
                <w:bottom w:val="none" w:sz="0" w:space="0" w:color="auto"/>
                <w:right w:val="none" w:sz="0" w:space="0" w:color="auto"/>
              </w:divBdr>
              <w:divsChild>
                <w:div w:id="1325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Windows User</cp:lastModifiedBy>
  <cp:revision>3</cp:revision>
  <dcterms:created xsi:type="dcterms:W3CDTF">2019-10-07T06:38:00Z</dcterms:created>
  <dcterms:modified xsi:type="dcterms:W3CDTF">2019-11-07T12:25:00Z</dcterms:modified>
</cp:coreProperties>
</file>