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1" w:rsidRPr="00A10587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26221" w:rsidRPr="00A10587" w:rsidRDefault="00726221" w:rsidP="00726221">
      <w:pPr>
        <w:pStyle w:val="a3"/>
        <w:pBdr>
          <w:bottom w:val="single" w:sz="12" w:space="0" w:color="00000A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етский сад</w:t>
      </w:r>
      <w:r w:rsidRPr="00A1058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№ 2» городского округа Самара</w:t>
      </w:r>
    </w:p>
    <w:p w:rsidR="00726221" w:rsidRPr="002F472E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Россия, 443028, г. Самара,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мкр</w:t>
      </w:r>
      <w:proofErr w:type="spellEnd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Крутые Ключи, ул. Мира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д.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91</w:t>
      </w:r>
    </w:p>
    <w:p w:rsidR="00726221" w:rsidRPr="002B10F6" w:rsidRDefault="00726221" w:rsidP="00726221">
      <w:pPr>
        <w:pStyle w:val="a3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Тел</w:t>
      </w:r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.: (846) 254-81-47, 254-81-48, 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e</w:t>
      </w:r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</w:t>
      </w:r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mail</w:t>
      </w:r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: 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mbdou</w:t>
      </w:r>
      <w:proofErr w:type="spellEnd"/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detkiisad</w:t>
      </w:r>
      <w:proofErr w:type="spellEnd"/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2@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yandex</w:t>
      </w:r>
      <w:proofErr w:type="spellEnd"/>
      <w:r w:rsidRPr="002B10F6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proofErr w:type="spellStart"/>
      <w:r w:rsidRPr="002F472E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 w:eastAsia="ru-RU"/>
        </w:rPr>
        <w:t>ru</w:t>
      </w:r>
      <w:proofErr w:type="spellEnd"/>
    </w:p>
    <w:p w:rsidR="00726221" w:rsidRPr="002B10F6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1" w:rsidRPr="002B10F6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1" w:rsidRPr="002B10F6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1" w:rsidRPr="002B10F6" w:rsidRDefault="00726221" w:rsidP="0072622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1" w:rsidRPr="002B10F6" w:rsidRDefault="00726221" w:rsidP="00726221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21" w:rsidRPr="00702FA3" w:rsidRDefault="00726221" w:rsidP="00726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FA3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</w:p>
    <w:p w:rsidR="00726221" w:rsidRDefault="00726221" w:rsidP="00726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 Демьяненко Юлии Викторовны </w:t>
      </w:r>
      <w:r w:rsidRPr="00392235"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</w:p>
    <w:p w:rsidR="00726221" w:rsidRDefault="00726221" w:rsidP="007262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молодого педагога Логиновой Марии Юрьевны </w:t>
      </w:r>
    </w:p>
    <w:p w:rsidR="00726221" w:rsidRDefault="00726221" w:rsidP="00726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21" w:rsidRDefault="00726221" w:rsidP="00726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221" w:rsidRPr="004D291C" w:rsidRDefault="00377862" w:rsidP="002B1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10F6">
        <w:rPr>
          <w:rFonts w:ascii="Times New Roman" w:hAnsi="Times New Roman" w:cs="Times New Roman"/>
          <w:sz w:val="28"/>
          <w:szCs w:val="28"/>
        </w:rPr>
        <w:t>В период с 01.04.2021 г. по 25.04</w:t>
      </w:r>
      <w:r w:rsidR="00726221" w:rsidRPr="004D291C">
        <w:rPr>
          <w:rFonts w:ascii="Times New Roman" w:hAnsi="Times New Roman" w:cs="Times New Roman"/>
          <w:sz w:val="28"/>
          <w:szCs w:val="28"/>
        </w:rPr>
        <w:t xml:space="preserve">.2021 г. с педагогом Логиновой М.Ю. была проведена следующая работа: </w:t>
      </w:r>
    </w:p>
    <w:p w:rsidR="00377862" w:rsidRDefault="004D291C" w:rsidP="002B10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377862" w:rsidRPr="004D291C">
        <w:rPr>
          <w:rStyle w:val="c1"/>
          <w:color w:val="000000"/>
          <w:sz w:val="28"/>
          <w:szCs w:val="28"/>
        </w:rPr>
        <w:t xml:space="preserve">казана методическая </w:t>
      </w:r>
      <w:r w:rsidR="002B10F6">
        <w:rPr>
          <w:rStyle w:val="c1"/>
          <w:color w:val="000000"/>
          <w:sz w:val="28"/>
          <w:szCs w:val="28"/>
        </w:rPr>
        <w:t>помощь молодому специалисту</w:t>
      </w:r>
      <w:r w:rsidR="00377862" w:rsidRPr="004D291C">
        <w:rPr>
          <w:rStyle w:val="c1"/>
          <w:color w:val="000000"/>
          <w:sz w:val="28"/>
          <w:szCs w:val="28"/>
        </w:rPr>
        <w:t>:</w:t>
      </w:r>
    </w:p>
    <w:p w:rsidR="002B10F6" w:rsidRPr="002B10F6" w:rsidRDefault="002B10F6" w:rsidP="002B10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 работы;</w:t>
      </w:r>
    </w:p>
    <w:p w:rsidR="002B10F6" w:rsidRDefault="002B10F6" w:rsidP="002B10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</w:p>
    <w:p w:rsidR="002B10F6" w:rsidRPr="002B10F6" w:rsidRDefault="002B10F6" w:rsidP="002B10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опыта по освоению разнообразных современных технологий обучения и развития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 учащихся;</w:t>
      </w:r>
    </w:p>
    <w:p w:rsidR="00377862" w:rsidRDefault="00377862" w:rsidP="002B10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iCs/>
          <w:color w:val="000000"/>
          <w:sz w:val="28"/>
          <w:szCs w:val="28"/>
        </w:rPr>
      </w:pPr>
      <w:r w:rsidRPr="004D291C">
        <w:rPr>
          <w:rStyle w:val="c9"/>
          <w:iCs/>
          <w:color w:val="000000"/>
          <w:sz w:val="28"/>
          <w:szCs w:val="28"/>
        </w:rPr>
        <w:t>- решении общих вопросов организации работы с родителями.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стремилась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 Логинову М.Ю. 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2B1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помогала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себя, развить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качества, коммуникативные умения, совершенствовать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базу, развивать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управлять детским коллективом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2B1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 адаптации молодого специалиста к педагогической деятельности можно считать законченным, так как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Мария Юрьевна 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теоретическими знаниями и практическими навыками организации учебной деятельности;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проведение занятий стало привычным, работа не вызывает чувства страха, неуверенности;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оказатели качества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и диагностические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находятся на среднем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уровне.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чем нам нужно ещё работать;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-углублённо изучить новые нетрадиционные приемы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и родителей;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-овладеть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образовательными технологиями и методами работы с детьми в использовании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тно-пространственной среды, способствующими повышению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 компетентности педагога;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 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етно-развивающей среды в группе;</w:t>
      </w:r>
    </w:p>
    <w:p w:rsidR="002B10F6" w:rsidRPr="002B10F6" w:rsidRDefault="002B10F6" w:rsidP="002B10F6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-пополнение группы </w:t>
      </w:r>
      <w:r w:rsidRPr="002B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дидактическими игрушками и игровыми пособиями, направленными на развитие сенсомоторных координаций детей.</w:t>
      </w:r>
    </w:p>
    <w:p w:rsidR="002B10F6" w:rsidRPr="004D291C" w:rsidRDefault="002B10F6" w:rsidP="002B10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iCs/>
          <w:color w:val="000000"/>
          <w:sz w:val="28"/>
          <w:szCs w:val="28"/>
        </w:rPr>
      </w:pPr>
    </w:p>
    <w:p w:rsidR="0043710C" w:rsidRPr="0043710C" w:rsidRDefault="004D291C" w:rsidP="002B10F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1E352B" w:rsidRPr="004D291C" w:rsidRDefault="001E352B" w:rsidP="004D2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52B" w:rsidRPr="004D291C" w:rsidSect="00266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C"/>
    <w:rsid w:val="001E352B"/>
    <w:rsid w:val="002B10F6"/>
    <w:rsid w:val="00377862"/>
    <w:rsid w:val="0043710C"/>
    <w:rsid w:val="004D291C"/>
    <w:rsid w:val="00692F9C"/>
    <w:rsid w:val="00726221"/>
    <w:rsid w:val="00B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FAB1"/>
  <w15:chartTrackingRefBased/>
  <w15:docId w15:val="{9D41421E-B104-4001-B67E-9551BC7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26221"/>
    <w:pPr>
      <w:suppressAutoHyphens/>
      <w:spacing w:line="252" w:lineRule="auto"/>
    </w:pPr>
    <w:rPr>
      <w:rFonts w:ascii="Calibri" w:eastAsia="DejaVu Sans" w:hAnsi="Calibri" w:cs="Calibri"/>
      <w:color w:val="00000A"/>
    </w:rPr>
  </w:style>
  <w:style w:type="paragraph" w:styleId="a4">
    <w:name w:val="Normal (Web)"/>
    <w:basedOn w:val="a"/>
    <w:uiPriority w:val="99"/>
    <w:unhideWhenUsed/>
    <w:rsid w:val="0072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862"/>
  </w:style>
  <w:style w:type="character" w:customStyle="1" w:styleId="c9">
    <w:name w:val="c9"/>
    <w:basedOn w:val="a0"/>
    <w:rsid w:val="00377862"/>
  </w:style>
  <w:style w:type="character" w:customStyle="1" w:styleId="c4">
    <w:name w:val="c4"/>
    <w:basedOn w:val="a0"/>
    <w:rsid w:val="00377862"/>
  </w:style>
  <w:style w:type="character" w:styleId="a5">
    <w:name w:val="Strong"/>
    <w:basedOn w:val="a0"/>
    <w:uiPriority w:val="22"/>
    <w:qFormat/>
    <w:rsid w:val="0043710C"/>
    <w:rPr>
      <w:b/>
      <w:bCs/>
    </w:rPr>
  </w:style>
  <w:style w:type="character" w:styleId="a6">
    <w:name w:val="Emphasis"/>
    <w:basedOn w:val="a0"/>
    <w:uiPriority w:val="20"/>
    <w:qFormat/>
    <w:rsid w:val="002B10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</dc:creator>
  <cp:keywords/>
  <dc:description/>
  <cp:lastModifiedBy>МБДОУ2</cp:lastModifiedBy>
  <cp:revision>6</cp:revision>
  <dcterms:created xsi:type="dcterms:W3CDTF">2021-02-26T11:22:00Z</dcterms:created>
  <dcterms:modified xsi:type="dcterms:W3CDTF">2021-04-28T05:01:00Z</dcterms:modified>
</cp:coreProperties>
</file>