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91" w:rsidRPr="00C94C24" w:rsidRDefault="00444691" w:rsidP="00C94C24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C24">
        <w:rPr>
          <w:rFonts w:ascii="Times New Roman" w:hAnsi="Times New Roman" w:cs="Times New Roman"/>
          <w:sz w:val="28"/>
          <w:szCs w:val="28"/>
        </w:rPr>
        <w:t>Аналитическая справка о работе наставника</w:t>
      </w:r>
    </w:p>
    <w:p w:rsidR="00CD3228" w:rsidRDefault="00444691" w:rsidP="00C94C24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C24">
        <w:rPr>
          <w:rFonts w:ascii="Times New Roman" w:hAnsi="Times New Roman" w:cs="Times New Roman"/>
          <w:sz w:val="28"/>
          <w:szCs w:val="28"/>
        </w:rPr>
        <w:t xml:space="preserve">с молодым специалистом </w:t>
      </w:r>
      <w:proofErr w:type="spellStart"/>
      <w:r w:rsidR="00164199">
        <w:rPr>
          <w:rFonts w:ascii="Times New Roman" w:hAnsi="Times New Roman" w:cs="Times New Roman"/>
          <w:sz w:val="28"/>
          <w:szCs w:val="28"/>
        </w:rPr>
        <w:t>Уваровой</w:t>
      </w:r>
      <w:proofErr w:type="spellEnd"/>
      <w:r w:rsidR="00164199">
        <w:rPr>
          <w:rFonts w:ascii="Times New Roman" w:hAnsi="Times New Roman" w:cs="Times New Roman"/>
          <w:sz w:val="28"/>
          <w:szCs w:val="28"/>
        </w:rPr>
        <w:t xml:space="preserve"> А.М</w:t>
      </w:r>
      <w:r w:rsidRPr="00C94C24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2C3836" w:rsidRPr="00DC1EE8">
        <w:rPr>
          <w:rFonts w:ascii="Times New Roman" w:hAnsi="Times New Roman" w:cs="Times New Roman"/>
          <w:sz w:val="28"/>
          <w:szCs w:val="28"/>
        </w:rPr>
        <w:t>декарь</w:t>
      </w:r>
      <w:proofErr w:type="spellEnd"/>
      <w:r w:rsidRPr="00C94C24">
        <w:rPr>
          <w:rFonts w:ascii="Times New Roman" w:hAnsi="Times New Roman" w:cs="Times New Roman"/>
          <w:sz w:val="28"/>
          <w:szCs w:val="28"/>
        </w:rPr>
        <w:t xml:space="preserve"> 20</w:t>
      </w:r>
      <w:r w:rsidR="00164199">
        <w:rPr>
          <w:rFonts w:ascii="Times New Roman" w:hAnsi="Times New Roman" w:cs="Times New Roman"/>
          <w:sz w:val="28"/>
          <w:szCs w:val="28"/>
        </w:rPr>
        <w:t>21</w:t>
      </w:r>
      <w:r w:rsidRPr="00C94C2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2EAC" w:rsidRDefault="00CD3228" w:rsidP="00CD3228">
      <w:pPr>
        <w:pStyle w:val="a6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 декабре месяце с</w:t>
      </w:r>
      <w:r w:rsidRPr="00C94C24">
        <w:rPr>
          <w:rFonts w:ascii="Times New Roman" w:hAnsi="Times New Roman" w:cs="Times New Roman"/>
          <w:color w:val="111111"/>
          <w:sz w:val="28"/>
          <w:szCs w:val="28"/>
        </w:rPr>
        <w:t>овместно с </w:t>
      </w:r>
      <w:r w:rsidRPr="00C94C24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молодым педагогом, </w:t>
      </w:r>
      <w:r w:rsidRPr="00C94C24">
        <w:rPr>
          <w:rFonts w:ascii="Times New Roman" w:hAnsi="Times New Roman" w:cs="Times New Roman"/>
          <w:color w:val="111111"/>
          <w:sz w:val="28"/>
          <w:szCs w:val="28"/>
        </w:rPr>
        <w:t>мы выявили основные трудности в профессиональной деятельности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. У Анны Михайловны были затруднения  по использованию дидактического материала. 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</w:rPr>
        <w:t xml:space="preserve">Я проконсультировала ее, что дидактический материал обладает следующими основными функциями: реализуют принцип наглядности, репрезентирует математические понятия в доступные, способствуют накоплению чувственного опыта, дают возможность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вопитателю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</w:rPr>
        <w:t xml:space="preserve"> управлять познавательной деятельностью ребенка</w:t>
      </w:r>
      <w:r w:rsidR="00A72EAC"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  <w:r w:rsidR="00A72EAC">
        <w:rPr>
          <w:rFonts w:ascii="Times New Roman" w:hAnsi="Times New Roman" w:cs="Times New Roman"/>
          <w:color w:val="111111"/>
          <w:sz w:val="28"/>
          <w:szCs w:val="28"/>
        </w:rPr>
        <w:t xml:space="preserve"> Анна Михайловна посетила мои занятия по математике, </w:t>
      </w:r>
      <w:proofErr w:type="gramStart"/>
      <w:r w:rsidR="00A72EAC">
        <w:rPr>
          <w:rFonts w:ascii="Times New Roman" w:hAnsi="Times New Roman" w:cs="Times New Roman"/>
          <w:color w:val="111111"/>
          <w:sz w:val="28"/>
          <w:szCs w:val="28"/>
        </w:rPr>
        <w:t>посмотрела</w:t>
      </w:r>
      <w:proofErr w:type="gramEnd"/>
      <w:r w:rsidR="00A72EAC">
        <w:rPr>
          <w:rFonts w:ascii="Times New Roman" w:hAnsi="Times New Roman" w:cs="Times New Roman"/>
          <w:color w:val="111111"/>
          <w:sz w:val="28"/>
          <w:szCs w:val="28"/>
        </w:rPr>
        <w:t xml:space="preserve"> как я использую дидактический материал и наглядный и раздаточный. </w:t>
      </w:r>
      <w:proofErr w:type="gramStart"/>
      <w:r w:rsidR="00A72EAC">
        <w:rPr>
          <w:rFonts w:ascii="Times New Roman" w:hAnsi="Times New Roman" w:cs="Times New Roman"/>
          <w:color w:val="111111"/>
          <w:sz w:val="28"/>
          <w:szCs w:val="28"/>
        </w:rPr>
        <w:t>Поняла</w:t>
      </w:r>
      <w:proofErr w:type="gramEnd"/>
      <w:r w:rsidR="00A72EAC">
        <w:rPr>
          <w:rFonts w:ascii="Times New Roman" w:hAnsi="Times New Roman" w:cs="Times New Roman"/>
          <w:color w:val="111111"/>
          <w:sz w:val="28"/>
          <w:szCs w:val="28"/>
        </w:rPr>
        <w:t xml:space="preserve"> как надо готовиться к занятиям. Какой подручный материал можно использовать в группе.</w:t>
      </w:r>
    </w:p>
    <w:p w:rsidR="002E4624" w:rsidRDefault="00A72EAC" w:rsidP="00CD3228">
      <w:pPr>
        <w:pStyle w:val="a6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Провела консультацию по анализу психолого-педагогических форм и методов взаимодействия с воспитанниками и их семьями. Провели собеседование с родителями по индивидуальной работе с детьми. Решили, чаще проводить индивидуальное или групповое консультирование, привлекать семьи к различным </w:t>
      </w:r>
      <w:r w:rsidR="002E4624">
        <w:rPr>
          <w:rFonts w:ascii="Times New Roman" w:hAnsi="Times New Roman" w:cs="Times New Roman"/>
          <w:color w:val="111111"/>
          <w:sz w:val="28"/>
          <w:szCs w:val="28"/>
        </w:rPr>
        <w:t>формам совместным с детьми деятельности. Формировать единое понимание между педагогом и родителями, общие цели и задачи в воспитании и обучении.</w:t>
      </w:r>
    </w:p>
    <w:p w:rsidR="00B26B03" w:rsidRDefault="00B26B03" w:rsidP="00B26B03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Показала и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обьяснила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, дала памятку по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основной образовательной программе МБДОУ, цели и задачи годового плана МБДОУ.  </w:t>
      </w:r>
    </w:p>
    <w:p w:rsidR="00B26B03" w:rsidRDefault="00B26B03" w:rsidP="00B26B03">
      <w:pPr>
        <w:pStyle w:val="a6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Оказана методическая помощь в составлении 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календарно-тематического планирования на месяц и на день для группы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даны рекомендации по оформлению; рекомендовано учитывать при оформлении документации образовательного процесса в группе такие принципы как систематичность, последовательность, в соответствии с требованиями учреждения.</w:t>
      </w:r>
    </w:p>
    <w:p w:rsidR="00B26B03" w:rsidRDefault="00B26B03" w:rsidP="00B26B03">
      <w:pPr>
        <w:pStyle w:val="a6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Оказала помощь в составлении плана работы с детьми и родителями.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Обьяснила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что родителям нужна информация, и их самих необходимо постоянно задействовать.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Обьянила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как выставлять информацию на сайте детского сада, в закрытой группе в контакте. Это необходимо делать систематически. Для того чтоб у родителей была информация по нашей работе с детьми. Систематически выкладывать консультации в информационном уголке для родителей. Проводить родительские собрания. Для того чтоб задействовать родителей в жизни детского сада, проводить различные конкурсы.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Приглашать на мероприятия (круглый стол, оформление группы, праздники)</w:t>
      </w:r>
      <w:r w:rsidR="00167F4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 Проводить индивидуальные беседы, рекомендации по воспитанию усидчивости, терпения, настойчивости.</w:t>
      </w:r>
    </w:p>
    <w:p w:rsidR="008314C7" w:rsidRDefault="008314C7" w:rsidP="00B26B03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Над чем еще нужно работать:</w:t>
      </w:r>
    </w:p>
    <w:p w:rsidR="00B26B03" w:rsidRDefault="007F618E" w:rsidP="00CD3228">
      <w:pPr>
        <w:pStyle w:val="a6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-Изучать новые нетрадиционные приемы для проведения совместной деятельности с родителями;</w:t>
      </w:r>
    </w:p>
    <w:p w:rsidR="007F618E" w:rsidRDefault="007F618E" w:rsidP="00CD3228">
      <w:pPr>
        <w:pStyle w:val="a6"/>
        <w:spacing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пополнять группу авторскими дидактическими пособиями, для родительского уголка, консультации, анкетирование.</w:t>
      </w:r>
    </w:p>
    <w:p w:rsidR="00CD3228" w:rsidRPr="00C94C24" w:rsidRDefault="00CD3228" w:rsidP="00CD322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444691" w:rsidRDefault="00444691" w:rsidP="00C94C24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71B" w:rsidRPr="00C94C24" w:rsidRDefault="00C94C24" w:rsidP="00CD3228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35760F" w:rsidRPr="00C94C24" w:rsidRDefault="0035760F" w:rsidP="00C94C24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D2E" w:rsidRDefault="00494D2E"/>
    <w:sectPr w:rsidR="00494D2E" w:rsidSect="00C94C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B7FD8"/>
    <w:multiLevelType w:val="hybridMultilevel"/>
    <w:tmpl w:val="EA789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4691"/>
    <w:rsid w:val="000157EE"/>
    <w:rsid w:val="000D00BD"/>
    <w:rsid w:val="000E6F7C"/>
    <w:rsid w:val="001357F3"/>
    <w:rsid w:val="00144270"/>
    <w:rsid w:val="00164199"/>
    <w:rsid w:val="00167F42"/>
    <w:rsid w:val="00200658"/>
    <w:rsid w:val="00264A94"/>
    <w:rsid w:val="002C3836"/>
    <w:rsid w:val="002C3D05"/>
    <w:rsid w:val="002E4624"/>
    <w:rsid w:val="0035760F"/>
    <w:rsid w:val="003C42F0"/>
    <w:rsid w:val="004178BD"/>
    <w:rsid w:val="00444691"/>
    <w:rsid w:val="00494D2E"/>
    <w:rsid w:val="0056440D"/>
    <w:rsid w:val="005A7693"/>
    <w:rsid w:val="00607095"/>
    <w:rsid w:val="0063271B"/>
    <w:rsid w:val="007C70BE"/>
    <w:rsid w:val="007F618E"/>
    <w:rsid w:val="008314C7"/>
    <w:rsid w:val="00933DB8"/>
    <w:rsid w:val="00A72EAC"/>
    <w:rsid w:val="00A73C5E"/>
    <w:rsid w:val="00AB0137"/>
    <w:rsid w:val="00B2243C"/>
    <w:rsid w:val="00B26B03"/>
    <w:rsid w:val="00B97EAB"/>
    <w:rsid w:val="00BF150B"/>
    <w:rsid w:val="00C03828"/>
    <w:rsid w:val="00C77E83"/>
    <w:rsid w:val="00C94C24"/>
    <w:rsid w:val="00CA2918"/>
    <w:rsid w:val="00CD3228"/>
    <w:rsid w:val="00D536EF"/>
    <w:rsid w:val="00D75614"/>
    <w:rsid w:val="00DC1EE8"/>
    <w:rsid w:val="00E20E22"/>
    <w:rsid w:val="00E2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22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97EAB"/>
    <w:rPr>
      <w:i/>
      <w:iCs/>
    </w:rPr>
  </w:style>
  <w:style w:type="paragraph" w:styleId="a4">
    <w:name w:val="Normal (Web)"/>
    <w:basedOn w:val="a"/>
    <w:uiPriority w:val="99"/>
    <w:semiHidden/>
    <w:unhideWhenUsed/>
    <w:rsid w:val="00933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33DB8"/>
    <w:rPr>
      <w:b/>
      <w:bCs/>
    </w:rPr>
  </w:style>
  <w:style w:type="paragraph" w:styleId="a6">
    <w:name w:val="No Spacing"/>
    <w:uiPriority w:val="1"/>
    <w:qFormat/>
    <w:rsid w:val="00C94C24"/>
    <w:pPr>
      <w:spacing w:after="0" w:line="240" w:lineRule="auto"/>
    </w:pPr>
  </w:style>
  <w:style w:type="table" w:styleId="a7">
    <w:name w:val="Table Grid"/>
    <w:basedOn w:val="a1"/>
    <w:uiPriority w:val="59"/>
    <w:rsid w:val="00CD32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9</cp:revision>
  <dcterms:created xsi:type="dcterms:W3CDTF">2021-10-27T05:54:00Z</dcterms:created>
  <dcterms:modified xsi:type="dcterms:W3CDTF">2021-12-10T10:00:00Z</dcterms:modified>
</cp:coreProperties>
</file>