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A3A" w:rsidRDefault="00E16AEC">
      <w:r w:rsidRPr="00E16AEC">
        <w:rPr>
          <w:noProof/>
          <w:lang w:eastAsia="ru-RU"/>
        </w:rPr>
        <w:drawing>
          <wp:inline distT="0" distB="0" distL="0" distR="0">
            <wp:extent cx="9387840" cy="7546943"/>
            <wp:effectExtent l="19050" t="0" r="3810" b="0"/>
            <wp:docPr id="6" name="Рисунок 16" descr="https://sun7-14.userapi.com/impg/69YLnPmQPmRgES_68fLSGrfnvje-6_foIo38Jw/PUJo6YGAxyg.jpg?size=1280x1029&amp;quality=96&amp;sign=987ee0b230dc7f122a82f09fa54c5048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7-14.userapi.com/impg/69YLnPmQPmRgES_68fLSGrfnvje-6_foIo38Jw/PUJo6YGAxyg.jpg?size=1280x1029&amp;quality=96&amp;sign=987ee0b230dc7f122a82f09fa54c504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840" cy="754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F9" w:rsidRDefault="00A05CF9">
      <w:r>
        <w:rPr>
          <w:noProof/>
          <w:lang w:eastAsia="ru-RU"/>
        </w:rPr>
        <w:lastRenderedPageBreak/>
        <w:drawing>
          <wp:inline distT="0" distB="0" distL="0" distR="0">
            <wp:extent cx="9509760" cy="7563231"/>
            <wp:effectExtent l="19050" t="0" r="0" b="0"/>
            <wp:docPr id="13" name="Рисунок 13" descr="https://sun7-9.userapi.com/impg/aTCkGvFca5LG0AE7EnFvodfjCv5p7AFF5dxgcQ/GZNqRmdAAoU.jpg?size=1280x1018&amp;quality=96&amp;sign=b55ddb11da78ea349abd510859bc26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7-9.userapi.com/impg/aTCkGvFca5LG0AE7EnFvodfjCv5p7AFF5dxgcQ/GZNqRmdAAoU.jpg?size=1280x1018&amp;quality=96&amp;sign=b55ddb11da78ea349abd510859bc26c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75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EC" w:rsidRDefault="00E16AEC">
      <w:r>
        <w:rPr>
          <w:noProof/>
          <w:lang w:eastAsia="ru-RU"/>
        </w:rPr>
        <w:lastRenderedPageBreak/>
        <w:drawing>
          <wp:inline distT="0" distB="0" distL="0" distR="0">
            <wp:extent cx="9387840" cy="7561612"/>
            <wp:effectExtent l="19050" t="0" r="3810" b="0"/>
            <wp:docPr id="19" name="Рисунок 19" descr="https://sun7-8.userapi.com/impg/HcLcCLPg1KUA9Dr5lftUC_EAxdSbqu1VpU1ESA/lTdnji9WXBg.jpg?size=1280x1031&amp;quality=96&amp;sign=08917f87ee4a0a76892305c3307bb8f7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7-8.userapi.com/impg/HcLcCLPg1KUA9Dr5lftUC_EAxdSbqu1VpU1ESA/lTdnji9WXBg.jpg?size=1280x1031&amp;quality=96&amp;sign=08917f87ee4a0a76892305c3307bb8f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840" cy="756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EC" w:rsidRDefault="00E16AEC">
      <w:r>
        <w:rPr>
          <w:noProof/>
          <w:lang w:eastAsia="ru-RU"/>
        </w:rPr>
        <w:lastRenderedPageBreak/>
        <w:drawing>
          <wp:inline distT="0" distB="0" distL="0" distR="0">
            <wp:extent cx="9387840" cy="7466267"/>
            <wp:effectExtent l="19050" t="0" r="3810" b="0"/>
            <wp:docPr id="22" name="Рисунок 22" descr="https://sun7-7.userapi.com/impg/i1e2lA8k9h83NSKbVmQGiOP1Fx0BwAoFqWB4Zg/osZ2eMo69Mc.jpg?size=1280x1018&amp;quality=96&amp;sign=f461ab7fc473c1855b232b5f973b1c95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7-7.userapi.com/impg/i1e2lA8k9h83NSKbVmQGiOP1Fx0BwAoFqWB4Zg/osZ2eMo69Mc.jpg?size=1280x1018&amp;quality=96&amp;sign=f461ab7fc473c1855b232b5f973b1c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840" cy="746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D7" w:rsidRDefault="002877D7" w:rsidP="002877D7">
      <w:r>
        <w:lastRenderedPageBreak/>
        <w:t xml:space="preserve">         </w:t>
      </w:r>
    </w:p>
    <w:p w:rsidR="002877D7" w:rsidRDefault="002877D7">
      <w:pPr>
        <w:rPr>
          <w:sz w:val="72"/>
          <w:szCs w:val="72"/>
        </w:rPr>
      </w:pPr>
    </w:p>
    <w:p w:rsidR="002877D7" w:rsidRDefault="002877D7">
      <w:pPr>
        <w:rPr>
          <w:sz w:val="72"/>
          <w:szCs w:val="72"/>
        </w:rPr>
      </w:pPr>
    </w:p>
    <w:p w:rsidR="002877D7" w:rsidRPr="002877D7" w:rsidRDefault="002877D7">
      <w:pPr>
        <w:rPr>
          <w:b/>
          <w:color w:val="FF0000"/>
          <w:sz w:val="96"/>
          <w:szCs w:val="96"/>
        </w:rPr>
      </w:pPr>
      <w:r>
        <w:rPr>
          <w:sz w:val="72"/>
          <w:szCs w:val="72"/>
        </w:rPr>
        <w:t xml:space="preserve">          </w:t>
      </w:r>
      <w:r w:rsidRPr="002877D7">
        <w:rPr>
          <w:b/>
          <w:color w:val="FF0000"/>
          <w:sz w:val="96"/>
          <w:szCs w:val="96"/>
        </w:rPr>
        <w:t>АРТИКУЛЯЦИОННАЯ ГИМНАСТИКА</w:t>
      </w:r>
    </w:p>
    <w:p w:rsidR="002877D7" w:rsidRPr="002877D7" w:rsidRDefault="002877D7">
      <w:pPr>
        <w:rPr>
          <w:b/>
          <w:color w:val="FF0000"/>
          <w:sz w:val="96"/>
          <w:szCs w:val="96"/>
        </w:rPr>
      </w:pPr>
      <w:r w:rsidRPr="002877D7">
        <w:rPr>
          <w:b/>
          <w:color w:val="FF0000"/>
          <w:sz w:val="96"/>
          <w:szCs w:val="96"/>
        </w:rPr>
        <w:t xml:space="preserve">               ДЛЯ ДЕТЕЙ В КАРТИНКАХ</w:t>
      </w:r>
    </w:p>
    <w:sectPr w:rsidR="002877D7" w:rsidRPr="002877D7" w:rsidSect="00A05CF9">
      <w:pgSz w:w="16838" w:h="11906" w:orient="landscape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5CF9"/>
    <w:rsid w:val="00174A3A"/>
    <w:rsid w:val="002877D7"/>
    <w:rsid w:val="00A05CF9"/>
    <w:rsid w:val="00A65BF6"/>
    <w:rsid w:val="00E16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CF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77D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2021-10-28T09:57:00Z</dcterms:created>
  <dcterms:modified xsi:type="dcterms:W3CDTF">2021-10-28T10:22:00Z</dcterms:modified>
</cp:coreProperties>
</file>