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91" w:rsidRPr="00431FD6" w:rsidRDefault="0032123E" w:rsidP="00431FD6">
      <w:pPr>
        <w:spacing w:line="360" w:lineRule="auto"/>
        <w:ind w:left="-709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FD6">
        <w:rPr>
          <w:rFonts w:ascii="Times New Roman" w:hAnsi="Times New Roman" w:cs="Times New Roman"/>
          <w:b/>
          <w:sz w:val="28"/>
          <w:szCs w:val="28"/>
        </w:rPr>
        <w:t>А</w:t>
      </w:r>
      <w:r w:rsidR="00444691" w:rsidRPr="00431FD6">
        <w:rPr>
          <w:rFonts w:ascii="Times New Roman" w:hAnsi="Times New Roman" w:cs="Times New Roman"/>
          <w:b/>
          <w:sz w:val="28"/>
          <w:szCs w:val="28"/>
        </w:rPr>
        <w:t>налитическая справка о работе наставника</w:t>
      </w:r>
    </w:p>
    <w:p w:rsidR="00444691" w:rsidRPr="00431FD6" w:rsidRDefault="00444691" w:rsidP="00431FD6">
      <w:pPr>
        <w:spacing w:line="360" w:lineRule="auto"/>
        <w:ind w:right="-850"/>
        <w:jc w:val="center"/>
        <w:rPr>
          <w:rFonts w:ascii="Times New Roman" w:hAnsi="Times New Roman" w:cs="Times New Roman"/>
          <w:sz w:val="28"/>
          <w:szCs w:val="28"/>
        </w:rPr>
      </w:pPr>
      <w:r w:rsidRPr="00431FD6">
        <w:rPr>
          <w:rFonts w:ascii="Times New Roman" w:hAnsi="Times New Roman" w:cs="Times New Roman"/>
          <w:b/>
          <w:sz w:val="28"/>
          <w:szCs w:val="28"/>
        </w:rPr>
        <w:t xml:space="preserve">с молодым специалистом </w:t>
      </w:r>
      <w:r w:rsidR="00DD53E3">
        <w:rPr>
          <w:rFonts w:ascii="Times New Roman" w:hAnsi="Times New Roman" w:cs="Times New Roman"/>
          <w:b/>
          <w:sz w:val="28"/>
          <w:szCs w:val="28"/>
        </w:rPr>
        <w:t xml:space="preserve">Елецкой Ю.А. </w:t>
      </w:r>
      <w:r w:rsidRPr="00431FD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D53E3">
        <w:rPr>
          <w:rFonts w:ascii="Times New Roman" w:hAnsi="Times New Roman" w:cs="Times New Roman"/>
          <w:b/>
          <w:sz w:val="28"/>
          <w:szCs w:val="28"/>
        </w:rPr>
        <w:t>февраль 2022</w:t>
      </w:r>
      <w:r w:rsidRPr="00431FD6">
        <w:rPr>
          <w:rFonts w:ascii="Times New Roman" w:hAnsi="Times New Roman" w:cs="Times New Roman"/>
          <w:b/>
          <w:sz w:val="28"/>
          <w:szCs w:val="28"/>
        </w:rPr>
        <w:t>г</w:t>
      </w:r>
      <w:r w:rsidRPr="00431F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75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55"/>
      </w:tblGrid>
      <w:tr w:rsidR="00104268" w:rsidRPr="000C7773" w:rsidTr="00104268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104268" w:rsidRPr="000C7773" w:rsidRDefault="00D32196" w:rsidP="00DD53E3">
            <w:pPr>
              <w:spacing w:after="0" w:line="36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E10AE" w:rsidRPr="000C77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 молодым специалистом  </w:t>
            </w:r>
            <w:r w:rsidR="00DD53E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Елецкой Ю.А. </w:t>
            </w:r>
            <w:r w:rsidR="00DE10AE" w:rsidRPr="000C77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была проведена </w:t>
            </w:r>
            <w:hyperlink r:id="rId5" w:history="1">
              <w:r w:rsidRPr="000C777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</w:t>
              </w:r>
              <w:r w:rsidR="00104268" w:rsidRPr="000C777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онсультация </w:t>
              </w:r>
              <w:r w:rsidRPr="000C777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по теме: </w:t>
              </w:r>
              <w:r w:rsidR="00104268" w:rsidRPr="000C777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«</w:t>
              </w:r>
              <w:r w:rsidR="00653C9B" w:rsidRPr="000C777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Современные образовательные технологии, использование их в педагогическом  процессе</w:t>
              </w:r>
              <w:r w:rsidR="00104268" w:rsidRPr="000C777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»</w:t>
              </w:r>
            </w:hyperlink>
            <w:r w:rsidR="00DE10AE" w:rsidRPr="000C7773">
              <w:rPr>
                <w:rFonts w:ascii="Times New Roman" w:hAnsi="Times New Roman" w:cs="Times New Roman"/>
                <w:sz w:val="28"/>
                <w:szCs w:val="28"/>
              </w:rPr>
              <w:t>, даны рекомендации.</w:t>
            </w:r>
          </w:p>
        </w:tc>
      </w:tr>
    </w:tbl>
    <w:p w:rsidR="00104268" w:rsidRPr="000C7773" w:rsidRDefault="00104268" w:rsidP="000C7773">
      <w:pPr>
        <w:spacing w:after="0"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632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32"/>
      </w:tblGrid>
      <w:tr w:rsidR="00104268" w:rsidRPr="000C7773" w:rsidTr="00F92841">
        <w:trPr>
          <w:tblCellSpacing w:w="15" w:type="dxa"/>
        </w:trPr>
        <w:tc>
          <w:tcPr>
            <w:tcW w:w="105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C9B" w:rsidRPr="000C7773" w:rsidRDefault="00653C9B" w:rsidP="000C777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      </w:r>
          </w:p>
          <w:p w:rsidR="00653C9B" w:rsidRPr="00653C9B" w:rsidRDefault="00653C9B" w:rsidP="000C7773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насчитывается больше сотни  образовательных технологий. </w:t>
            </w:r>
          </w:p>
          <w:p w:rsidR="00653C9B" w:rsidRPr="00653C9B" w:rsidRDefault="00653C9B" w:rsidP="000C7773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0C7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Основные требования (критерии) педагогической технологии:</w:t>
            </w:r>
          </w:p>
          <w:p w:rsidR="00653C9B" w:rsidRPr="00653C9B" w:rsidRDefault="00653C9B" w:rsidP="000C7773">
            <w:pPr>
              <w:numPr>
                <w:ilvl w:val="0"/>
                <w:numId w:val="9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Концептуальность</w:t>
            </w:r>
          </w:p>
          <w:p w:rsidR="00653C9B" w:rsidRPr="00653C9B" w:rsidRDefault="00653C9B" w:rsidP="000C7773">
            <w:pPr>
              <w:numPr>
                <w:ilvl w:val="0"/>
                <w:numId w:val="9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Системность</w:t>
            </w:r>
          </w:p>
          <w:p w:rsidR="00653C9B" w:rsidRPr="00653C9B" w:rsidRDefault="00653C9B" w:rsidP="000C7773">
            <w:pPr>
              <w:numPr>
                <w:ilvl w:val="0"/>
                <w:numId w:val="9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Управляемость</w:t>
            </w:r>
          </w:p>
          <w:p w:rsidR="00653C9B" w:rsidRPr="00653C9B" w:rsidRDefault="00653C9B" w:rsidP="000C7773">
            <w:pPr>
              <w:numPr>
                <w:ilvl w:val="0"/>
                <w:numId w:val="9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Эффективность</w:t>
            </w:r>
          </w:p>
          <w:p w:rsidR="00653C9B" w:rsidRPr="00653C9B" w:rsidRDefault="00653C9B" w:rsidP="000C7773">
            <w:pPr>
              <w:numPr>
                <w:ilvl w:val="0"/>
                <w:numId w:val="9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Воспроизводимость</w:t>
            </w:r>
            <w:proofErr w:type="spellEnd"/>
          </w:p>
          <w:p w:rsidR="00653C9B" w:rsidRPr="00653C9B" w:rsidRDefault="00653C9B" w:rsidP="000C7773">
            <w:pPr>
              <w:shd w:val="clear" w:color="auto" w:fill="FFFFFF"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Структура образовательной технологии</w:t>
            </w:r>
          </w:p>
          <w:p w:rsidR="00653C9B" w:rsidRPr="00653C9B" w:rsidRDefault="00653C9B" w:rsidP="000C777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Структура образовательной технологии состоит из </w:t>
            </w:r>
            <w:r w:rsidRPr="000C7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трех частей</w:t>
            </w: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53C9B" w:rsidRPr="00653C9B" w:rsidRDefault="00653C9B" w:rsidP="000C7773">
            <w:pPr>
              <w:numPr>
                <w:ilvl w:val="0"/>
                <w:numId w:val="10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Концептуальная часть</w:t>
            </w: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это научная база технологии, т.е. психолого-педагогические идеи, которые заложены в ее фундамент.</w:t>
            </w:r>
          </w:p>
          <w:p w:rsidR="00653C9B" w:rsidRPr="00653C9B" w:rsidRDefault="00653C9B" w:rsidP="000C7773">
            <w:pPr>
              <w:numPr>
                <w:ilvl w:val="0"/>
                <w:numId w:val="10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Содержательная часть</w:t>
            </w: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это общие, конкретные цели и содержание учебного материала.</w:t>
            </w:r>
          </w:p>
          <w:p w:rsidR="00653C9B" w:rsidRPr="00653C9B" w:rsidRDefault="00653C9B" w:rsidP="000C7773">
            <w:pPr>
              <w:numPr>
                <w:ilvl w:val="0"/>
                <w:numId w:val="10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Процессуальная часть</w:t>
            </w: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      </w:r>
          </w:p>
          <w:p w:rsidR="00653C9B" w:rsidRPr="00653C9B" w:rsidRDefault="00653C9B" w:rsidP="000C777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Таким образом, очевидно: </w:t>
            </w: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некая система претендует на роль </w:t>
            </w:r>
            <w:r w:rsidRPr="000C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</w:t>
            </w: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она должна соответствовать всем перечисленным выше требованиям.</w:t>
            </w:r>
          </w:p>
          <w:p w:rsidR="000C7773" w:rsidRPr="000C7773" w:rsidRDefault="000C7773" w:rsidP="000C777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7773" w:rsidRPr="000C7773" w:rsidRDefault="000C7773" w:rsidP="000C777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числу современных образовательных технологий можно отнести</w:t>
            </w: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C7773" w:rsidRPr="000C7773" w:rsidRDefault="000C7773" w:rsidP="000C7773">
            <w:pPr>
              <w:numPr>
                <w:ilvl w:val="0"/>
                <w:numId w:val="11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здоровьесберегающие</w:t>
            </w:r>
            <w:proofErr w:type="spellEnd"/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технологии;</w:t>
            </w:r>
          </w:p>
          <w:p w:rsidR="000C7773" w:rsidRPr="000C7773" w:rsidRDefault="000C7773" w:rsidP="000C7773">
            <w:pPr>
              <w:numPr>
                <w:ilvl w:val="0"/>
                <w:numId w:val="11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проектной деятельности</w:t>
            </w:r>
          </w:p>
          <w:p w:rsidR="000C7773" w:rsidRPr="000C7773" w:rsidRDefault="000C7773" w:rsidP="000C7773">
            <w:pPr>
              <w:numPr>
                <w:ilvl w:val="0"/>
                <w:numId w:val="11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исследовательской деятельности</w:t>
            </w:r>
          </w:p>
          <w:p w:rsidR="000C7773" w:rsidRPr="000C7773" w:rsidRDefault="000C7773" w:rsidP="000C7773">
            <w:pPr>
              <w:numPr>
                <w:ilvl w:val="0"/>
                <w:numId w:val="11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информационно-коммуникационные технологии;</w:t>
            </w:r>
          </w:p>
          <w:p w:rsidR="000C7773" w:rsidRPr="000C7773" w:rsidRDefault="000C7773" w:rsidP="000C7773">
            <w:pPr>
              <w:numPr>
                <w:ilvl w:val="0"/>
                <w:numId w:val="11"/>
              </w:num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личностно-ориентированные технологии;</w:t>
            </w:r>
          </w:p>
          <w:p w:rsidR="000C7773" w:rsidRPr="000C7773" w:rsidRDefault="000C7773" w:rsidP="000C7773">
            <w:pPr>
              <w:numPr>
                <w:ilvl w:val="0"/>
                <w:numId w:val="11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  <w:proofErr w:type="spellStart"/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дошкольника и воспитателя</w:t>
            </w:r>
          </w:p>
          <w:p w:rsidR="000C7773" w:rsidRPr="000C7773" w:rsidRDefault="000C7773" w:rsidP="000C7773">
            <w:pPr>
              <w:numPr>
                <w:ilvl w:val="0"/>
                <w:numId w:val="11"/>
              </w:num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технология</w:t>
            </w:r>
          </w:p>
          <w:p w:rsidR="000C7773" w:rsidRPr="000C7773" w:rsidRDefault="000C7773" w:rsidP="000C7773">
            <w:pPr>
              <w:numPr>
                <w:ilvl w:val="0"/>
                <w:numId w:val="11"/>
              </w:num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«ТРИЗ» и др.</w:t>
            </w:r>
            <w:r w:rsidRPr="000C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C7773" w:rsidRPr="000C7773" w:rsidRDefault="000C7773" w:rsidP="000C7773">
            <w:pPr>
              <w:pStyle w:val="c1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7773">
              <w:rPr>
                <w:rStyle w:val="c2"/>
                <w:color w:val="000000"/>
                <w:sz w:val="28"/>
                <w:szCs w:val="28"/>
              </w:rPr>
      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      </w:r>
          </w:p>
          <w:p w:rsidR="000C7773" w:rsidRPr="000C7773" w:rsidRDefault="000C7773" w:rsidP="000C7773">
            <w:pPr>
              <w:pStyle w:val="c12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0C7773">
              <w:rPr>
                <w:rStyle w:val="c2"/>
                <w:color w:val="000000"/>
                <w:sz w:val="28"/>
                <w:szCs w:val="28"/>
              </w:rPr>
      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      </w:r>
            <w:r w:rsidRPr="000C7773">
              <w:rPr>
                <w:rStyle w:val="c11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653C9B" w:rsidRPr="000C7773" w:rsidRDefault="00653C9B" w:rsidP="000C777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3C9B" w:rsidRPr="000C7773" w:rsidRDefault="000C7773" w:rsidP="000C777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Анализ педагогических ситуаций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0C7773" w:rsidRPr="00224A60" w:rsidRDefault="00224A60" w:rsidP="00F92841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firstLine="360"/>
              <w:rPr>
                <w:b/>
                <w:color w:val="111111"/>
                <w:sz w:val="28"/>
                <w:szCs w:val="28"/>
              </w:rPr>
            </w:pPr>
            <w:r w:rsidRPr="00224A60">
              <w:rPr>
                <w:b/>
                <w:color w:val="111111"/>
                <w:sz w:val="28"/>
                <w:szCs w:val="28"/>
              </w:rPr>
              <w:t>Виды педагогических ситуаций:</w:t>
            </w:r>
          </w:p>
          <w:p w:rsidR="000C7773" w:rsidRPr="00F92841" w:rsidRDefault="000C7773" w:rsidP="00F92841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 w:rsidRPr="00F92841">
              <w:rPr>
                <w:color w:val="111111"/>
                <w:sz w:val="28"/>
                <w:szCs w:val="28"/>
              </w:rPr>
              <w:t xml:space="preserve">• Ситуации деятельности, возникающие по поводу выполнения учеником учебных заданий, успеваемости, </w:t>
            </w:r>
            <w:proofErr w:type="spellStart"/>
            <w:r w:rsidRPr="00F92841">
              <w:rPr>
                <w:color w:val="111111"/>
                <w:sz w:val="28"/>
                <w:szCs w:val="28"/>
              </w:rPr>
              <w:t>внеучебной</w:t>
            </w:r>
            <w:proofErr w:type="spellEnd"/>
            <w:r w:rsidRPr="00F92841">
              <w:rPr>
                <w:color w:val="111111"/>
                <w:sz w:val="28"/>
                <w:szCs w:val="28"/>
              </w:rPr>
              <w:t xml:space="preserve"> деятельности.</w:t>
            </w:r>
          </w:p>
          <w:p w:rsidR="000C7773" w:rsidRPr="00F92841" w:rsidRDefault="000C7773" w:rsidP="00F92841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 w:rsidRPr="00F92841">
              <w:rPr>
                <w:color w:val="111111"/>
                <w:sz w:val="28"/>
                <w:szCs w:val="28"/>
              </w:rPr>
              <w:t>• Ситуации отношений, возникающие в сфере эмоциональных личностных отношений учащихся и учителей, в сфере их общения в процессе педагогической деятельности.</w:t>
            </w:r>
          </w:p>
          <w:p w:rsidR="000C7773" w:rsidRPr="00666594" w:rsidRDefault="000C7773" w:rsidP="00F92841">
            <w:pPr>
              <w:shd w:val="clear" w:color="auto" w:fill="FFFFFF"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Алгоритм анализа педагогических ситуаций</w:t>
            </w:r>
            <w:r w:rsidR="008E3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7773" w:rsidRPr="000C7773" w:rsidRDefault="000C7773" w:rsidP="00F92841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0C77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Анализ действия (импульсивное, аффективное, непроизвольное, внушаемое, </w:t>
            </w:r>
            <w:r w:rsidRPr="000C77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нечаянное, бесполезное, негативистское, сознательное действие с непредвиденным результатом, умышленное действие).</w:t>
            </w:r>
            <w:proofErr w:type="gramEnd"/>
          </w:p>
          <w:p w:rsidR="000C7773" w:rsidRPr="000C7773" w:rsidRDefault="000C7773" w:rsidP="00F92841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Анализ мотива. Определение возможных причин поступка.</w:t>
            </w:r>
          </w:p>
          <w:p w:rsidR="000C7773" w:rsidRPr="000C7773" w:rsidRDefault="000C7773" w:rsidP="00F92841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Поиск противоречия, которое лежит в основе данной ситуации.</w:t>
            </w:r>
          </w:p>
          <w:p w:rsidR="000C7773" w:rsidRPr="000C7773" w:rsidRDefault="000C7773" w:rsidP="00F92841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Поиск точки опоры для разрешения противоречия: закономерности, особенности возраста, общения и др.</w:t>
            </w:r>
          </w:p>
          <w:p w:rsidR="000C7773" w:rsidRPr="000C7773" w:rsidRDefault="000C7773" w:rsidP="00F92841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Постановка педагогической задачи.</w:t>
            </w:r>
          </w:p>
          <w:p w:rsidR="000C7773" w:rsidRPr="000C7773" w:rsidRDefault="000C7773" w:rsidP="00F92841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Поиск стандартных и нестандартных вариантов ее решения.</w:t>
            </w:r>
          </w:p>
          <w:p w:rsidR="000C7773" w:rsidRPr="000C7773" w:rsidRDefault="000C7773" w:rsidP="00F92841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 Четкое определение собственной педагогической позиции: что является критерием успешности решения ситуации.</w:t>
            </w:r>
          </w:p>
          <w:p w:rsidR="000C7773" w:rsidRPr="000C7773" w:rsidRDefault="000C7773" w:rsidP="00F92841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 Обоснование выбора решения.</w:t>
            </w:r>
          </w:p>
          <w:p w:rsidR="000C7773" w:rsidRPr="000C7773" w:rsidRDefault="000C7773" w:rsidP="00F92841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C77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 Предварительная оценка возможных позитивных и негативных последствий данного решения.</w:t>
            </w:r>
          </w:p>
          <w:p w:rsidR="000C7773" w:rsidRPr="00F92841" w:rsidRDefault="000C7773" w:rsidP="00F92841">
            <w:pPr>
              <w:pStyle w:val="4"/>
              <w:shd w:val="clear" w:color="auto" w:fill="FFFFFF"/>
              <w:spacing w:before="0" w:beforeAutospacing="0" w:after="0" w:afterAutospacing="0" w:line="360" w:lineRule="auto"/>
              <w:rPr>
                <w:bCs w:val="0"/>
                <w:sz w:val="28"/>
                <w:szCs w:val="28"/>
              </w:rPr>
            </w:pPr>
            <w:proofErr w:type="gramStart"/>
            <w:r w:rsidRPr="00F92841">
              <w:rPr>
                <w:bCs w:val="0"/>
                <w:sz w:val="28"/>
                <w:szCs w:val="28"/>
              </w:rPr>
              <w:t>Умения</w:t>
            </w:r>
            <w:proofErr w:type="gramEnd"/>
            <w:r w:rsidRPr="00F92841">
              <w:rPr>
                <w:bCs w:val="0"/>
                <w:sz w:val="28"/>
                <w:szCs w:val="28"/>
              </w:rPr>
              <w:t xml:space="preserve"> требуемые для решения педагогических ситуаций</w:t>
            </w:r>
            <w:r w:rsidR="00F92841">
              <w:rPr>
                <w:bCs w:val="0"/>
                <w:sz w:val="28"/>
                <w:szCs w:val="28"/>
              </w:rPr>
              <w:t>:</w:t>
            </w:r>
          </w:p>
          <w:p w:rsidR="000C7773" w:rsidRPr="00F92841" w:rsidRDefault="00F92841" w:rsidP="00F92841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0C7773" w:rsidRPr="00F92841">
              <w:rPr>
                <w:color w:val="111111"/>
                <w:sz w:val="28"/>
                <w:szCs w:val="28"/>
              </w:rPr>
              <w:t>умение оперативно сориентироваться в ситуации и причинах ее возникновения;</w:t>
            </w:r>
          </w:p>
          <w:p w:rsidR="000C7773" w:rsidRPr="00F92841" w:rsidRDefault="00F92841" w:rsidP="00F92841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0C7773" w:rsidRPr="00F92841">
              <w:rPr>
                <w:color w:val="111111"/>
                <w:sz w:val="28"/>
                <w:szCs w:val="28"/>
              </w:rPr>
              <w:t>умение выбрать обоснованный ориентир для выстраивания собственного поведения,</w:t>
            </w:r>
          </w:p>
          <w:p w:rsidR="000C7773" w:rsidRPr="00F92841" w:rsidRDefault="00F92841" w:rsidP="00F92841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0C7773" w:rsidRPr="00F92841">
              <w:rPr>
                <w:color w:val="111111"/>
                <w:sz w:val="28"/>
                <w:szCs w:val="28"/>
              </w:rPr>
              <w:t>умение поставить и реализовать педагогические цели и задачи в различных, даже неожиданных ситуациях;</w:t>
            </w:r>
          </w:p>
          <w:p w:rsidR="000C7773" w:rsidRPr="00F92841" w:rsidRDefault="00F92841" w:rsidP="00F92841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0C7773" w:rsidRPr="00F92841">
              <w:rPr>
                <w:color w:val="111111"/>
                <w:sz w:val="28"/>
                <w:szCs w:val="28"/>
              </w:rPr>
              <w:t xml:space="preserve">умение учитывать особенности </w:t>
            </w:r>
            <w:proofErr w:type="gramStart"/>
            <w:r w:rsidR="000C7773" w:rsidRPr="00F92841">
              <w:rPr>
                <w:color w:val="111111"/>
                <w:sz w:val="28"/>
                <w:szCs w:val="28"/>
              </w:rPr>
              <w:t>обучающихся</w:t>
            </w:r>
            <w:proofErr w:type="gramEnd"/>
            <w:r w:rsidR="000C7773" w:rsidRPr="00F92841">
              <w:rPr>
                <w:color w:val="111111"/>
                <w:sz w:val="28"/>
                <w:szCs w:val="28"/>
              </w:rPr>
              <w:t>;</w:t>
            </w:r>
          </w:p>
          <w:p w:rsidR="000C7773" w:rsidRPr="00F92841" w:rsidRDefault="00F92841" w:rsidP="00F92841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0C7773" w:rsidRPr="00F92841">
              <w:rPr>
                <w:color w:val="111111"/>
                <w:sz w:val="28"/>
                <w:szCs w:val="28"/>
              </w:rPr>
              <w:t>умение выработать и реализовать способ педагогического воздействия для разрешения сложившейся ситуации;</w:t>
            </w:r>
          </w:p>
          <w:p w:rsidR="000C7773" w:rsidRPr="00F92841" w:rsidRDefault="00F92841" w:rsidP="00F92841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- </w:t>
            </w:r>
            <w:r w:rsidR="000C7773" w:rsidRPr="00F92841">
              <w:rPr>
                <w:color w:val="111111"/>
                <w:sz w:val="28"/>
                <w:szCs w:val="28"/>
              </w:rPr>
              <w:t>умение предвидеть результаты воздействия.</w:t>
            </w:r>
          </w:p>
          <w:p w:rsidR="00653C9B" w:rsidRPr="00F92841" w:rsidRDefault="00653C9B" w:rsidP="00F928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04268" w:rsidRPr="000C7773" w:rsidRDefault="00104268" w:rsidP="000C7773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92841" w:rsidRDefault="00F92841" w:rsidP="00F928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2841" w:rsidRPr="00431FD6" w:rsidRDefault="00F92841" w:rsidP="00F928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31FD6">
        <w:rPr>
          <w:rFonts w:ascii="Times New Roman" w:hAnsi="Times New Roman" w:cs="Times New Roman"/>
          <w:sz w:val="28"/>
          <w:szCs w:val="28"/>
        </w:rPr>
        <w:t>Воспитатель-наставник: Ростова В.В.</w:t>
      </w:r>
    </w:p>
    <w:p w:rsidR="000609C5" w:rsidRPr="00431FD6" w:rsidRDefault="000609C5" w:rsidP="00F81C0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C02" w:rsidRDefault="000609C5" w:rsidP="00F81C0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F81C02" w:rsidRDefault="00F81C02" w:rsidP="00F81C0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C02" w:rsidRDefault="00F81C02" w:rsidP="00F81C0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71B" w:rsidRPr="00431FD6" w:rsidRDefault="00F81C02" w:rsidP="00F81C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F9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609C5"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63271B" w:rsidRPr="00431FD6" w:rsidSect="001042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78B"/>
    <w:multiLevelType w:val="multilevel"/>
    <w:tmpl w:val="5D8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E2FD8"/>
    <w:multiLevelType w:val="multilevel"/>
    <w:tmpl w:val="6FA2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853DF"/>
    <w:multiLevelType w:val="multilevel"/>
    <w:tmpl w:val="A7B2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85ED5"/>
    <w:multiLevelType w:val="multilevel"/>
    <w:tmpl w:val="D278F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FF77EA9"/>
    <w:multiLevelType w:val="multilevel"/>
    <w:tmpl w:val="FDDE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82349"/>
    <w:multiLevelType w:val="multilevel"/>
    <w:tmpl w:val="B95A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378F8"/>
    <w:multiLevelType w:val="multilevel"/>
    <w:tmpl w:val="24C8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3694E"/>
    <w:multiLevelType w:val="multilevel"/>
    <w:tmpl w:val="3534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A5F24"/>
    <w:multiLevelType w:val="multilevel"/>
    <w:tmpl w:val="8218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658CA"/>
    <w:multiLevelType w:val="multilevel"/>
    <w:tmpl w:val="2506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EA09ED"/>
    <w:multiLevelType w:val="multilevel"/>
    <w:tmpl w:val="103C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691"/>
    <w:rsid w:val="000609C5"/>
    <w:rsid w:val="0007107D"/>
    <w:rsid w:val="000912BA"/>
    <w:rsid w:val="000C7773"/>
    <w:rsid w:val="000E7715"/>
    <w:rsid w:val="000E78AD"/>
    <w:rsid w:val="00104268"/>
    <w:rsid w:val="001357F3"/>
    <w:rsid w:val="00144270"/>
    <w:rsid w:val="001E1131"/>
    <w:rsid w:val="00224A60"/>
    <w:rsid w:val="00254250"/>
    <w:rsid w:val="00264A94"/>
    <w:rsid w:val="00264AD6"/>
    <w:rsid w:val="0032123E"/>
    <w:rsid w:val="0035760F"/>
    <w:rsid w:val="003C42F0"/>
    <w:rsid w:val="00431FD6"/>
    <w:rsid w:val="00444691"/>
    <w:rsid w:val="004664FA"/>
    <w:rsid w:val="00494D2E"/>
    <w:rsid w:val="004A3205"/>
    <w:rsid w:val="005E3C3F"/>
    <w:rsid w:val="0063271B"/>
    <w:rsid w:val="00653C9B"/>
    <w:rsid w:val="00666594"/>
    <w:rsid w:val="007515A0"/>
    <w:rsid w:val="007C70BE"/>
    <w:rsid w:val="00826346"/>
    <w:rsid w:val="008E36D0"/>
    <w:rsid w:val="008F02BC"/>
    <w:rsid w:val="00B2243C"/>
    <w:rsid w:val="00B55048"/>
    <w:rsid w:val="00B97EAB"/>
    <w:rsid w:val="00C03828"/>
    <w:rsid w:val="00CD7083"/>
    <w:rsid w:val="00CF6C98"/>
    <w:rsid w:val="00D32196"/>
    <w:rsid w:val="00D75614"/>
    <w:rsid w:val="00DD53E3"/>
    <w:rsid w:val="00DE10AE"/>
    <w:rsid w:val="00E22CE1"/>
    <w:rsid w:val="00F61DC1"/>
    <w:rsid w:val="00F81C02"/>
    <w:rsid w:val="00F92841"/>
    <w:rsid w:val="00F9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91"/>
  </w:style>
  <w:style w:type="paragraph" w:styleId="2">
    <w:name w:val="heading 2"/>
    <w:basedOn w:val="a"/>
    <w:next w:val="a"/>
    <w:link w:val="20"/>
    <w:uiPriority w:val="9"/>
    <w:unhideWhenUsed/>
    <w:qFormat/>
    <w:rsid w:val="00060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C77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7EAB"/>
    <w:rPr>
      <w:i/>
      <w:iCs/>
    </w:rPr>
  </w:style>
  <w:style w:type="paragraph" w:styleId="a4">
    <w:name w:val="Normal (Web)"/>
    <w:basedOn w:val="a"/>
    <w:uiPriority w:val="99"/>
    <w:unhideWhenUsed/>
    <w:rsid w:val="0007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04268"/>
    <w:rPr>
      <w:color w:val="0000FF"/>
      <w:u w:val="single"/>
    </w:rPr>
  </w:style>
  <w:style w:type="character" w:customStyle="1" w:styleId="small">
    <w:name w:val="small"/>
    <w:basedOn w:val="a0"/>
    <w:rsid w:val="00104268"/>
  </w:style>
  <w:style w:type="character" w:styleId="a6">
    <w:name w:val="Strong"/>
    <w:basedOn w:val="a0"/>
    <w:uiPriority w:val="22"/>
    <w:qFormat/>
    <w:rsid w:val="00104268"/>
    <w:rPr>
      <w:b/>
      <w:bCs/>
    </w:rPr>
  </w:style>
  <w:style w:type="character" w:customStyle="1" w:styleId="c8">
    <w:name w:val="c8"/>
    <w:basedOn w:val="a0"/>
    <w:rsid w:val="00F61DC1"/>
  </w:style>
  <w:style w:type="character" w:customStyle="1" w:styleId="c0">
    <w:name w:val="c0"/>
    <w:basedOn w:val="a0"/>
    <w:rsid w:val="00F61DC1"/>
  </w:style>
  <w:style w:type="paragraph" w:customStyle="1" w:styleId="c4">
    <w:name w:val="c4"/>
    <w:basedOn w:val="a"/>
    <w:rsid w:val="0006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09C5"/>
  </w:style>
  <w:style w:type="paragraph" w:customStyle="1" w:styleId="c6">
    <w:name w:val="c6"/>
    <w:basedOn w:val="a"/>
    <w:rsid w:val="0006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2">
    <w:name w:val="c12"/>
    <w:basedOn w:val="a"/>
    <w:rsid w:val="0065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5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3C9B"/>
  </w:style>
  <w:style w:type="paragraph" w:customStyle="1" w:styleId="c15">
    <w:name w:val="c15"/>
    <w:basedOn w:val="a"/>
    <w:rsid w:val="0065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53C9B"/>
  </w:style>
  <w:style w:type="character" w:customStyle="1" w:styleId="c52">
    <w:name w:val="c52"/>
    <w:basedOn w:val="a0"/>
    <w:rsid w:val="00653C9B"/>
  </w:style>
  <w:style w:type="character" w:customStyle="1" w:styleId="c17">
    <w:name w:val="c17"/>
    <w:basedOn w:val="a0"/>
    <w:rsid w:val="000C7773"/>
  </w:style>
  <w:style w:type="character" w:customStyle="1" w:styleId="c16">
    <w:name w:val="c16"/>
    <w:basedOn w:val="a0"/>
    <w:rsid w:val="000C7773"/>
  </w:style>
  <w:style w:type="character" w:customStyle="1" w:styleId="c14">
    <w:name w:val="c14"/>
    <w:basedOn w:val="a0"/>
    <w:rsid w:val="000C7773"/>
  </w:style>
  <w:style w:type="character" w:customStyle="1" w:styleId="c11">
    <w:name w:val="c11"/>
    <w:basedOn w:val="a0"/>
    <w:rsid w:val="000C7773"/>
  </w:style>
  <w:style w:type="character" w:customStyle="1" w:styleId="40">
    <w:name w:val="Заголовок 4 Знак"/>
    <w:basedOn w:val="a0"/>
    <w:link w:val="4"/>
    <w:uiPriority w:val="9"/>
    <w:rsid w:val="000C77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pedagogika/15160-konsultaciya-dlya-vospitateleiy-oformlenie-dokumentacii-odna-iz-kompetenciiy-pedagog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dcterms:created xsi:type="dcterms:W3CDTF">2020-09-22T15:07:00Z</dcterms:created>
  <dcterms:modified xsi:type="dcterms:W3CDTF">2022-02-18T14:59:00Z</dcterms:modified>
</cp:coreProperties>
</file>