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C1D" w:rsidRPr="00DA3C1D" w:rsidRDefault="008B4A6B" w:rsidP="00DA3C1D">
      <w:pPr>
        <w:jc w:val="center"/>
        <w:rPr>
          <w:rFonts w:ascii="Times New Roman" w:hAnsi="Times New Roman" w:cs="Times New Roman"/>
          <w:b/>
          <w:color w:val="002060"/>
          <w:sz w:val="24"/>
          <w:szCs w:val="24"/>
        </w:rPr>
      </w:pPr>
      <w:bookmarkStart w:id="0" w:name="_GoBack"/>
      <w:bookmarkEnd w:id="0"/>
      <w:r>
        <w:rPr>
          <w:rFonts w:ascii="Times New Roman" w:hAnsi="Times New Roman" w:cs="Times New Roman"/>
          <w:b/>
          <w:color w:val="002060"/>
          <w:sz w:val="24"/>
          <w:szCs w:val="24"/>
        </w:rPr>
        <w:t>Рекомендации</w:t>
      </w:r>
      <w:r w:rsidR="00DA3C1D" w:rsidRPr="00DA3C1D">
        <w:rPr>
          <w:rFonts w:ascii="Times New Roman" w:hAnsi="Times New Roman" w:cs="Times New Roman"/>
          <w:b/>
          <w:color w:val="002060"/>
          <w:sz w:val="24"/>
          <w:szCs w:val="24"/>
        </w:rPr>
        <w:t xml:space="preserve"> родителям как развивать волю ребенка</w:t>
      </w:r>
    </w:p>
    <w:p w:rsidR="00DA3C1D" w:rsidRPr="00DA3C1D" w:rsidRDefault="00DA3C1D" w:rsidP="00DA3C1D">
      <w:pPr>
        <w:rPr>
          <w:rFonts w:ascii="Times New Roman" w:hAnsi="Times New Roman" w:cs="Times New Roman"/>
          <w:sz w:val="24"/>
          <w:szCs w:val="24"/>
        </w:rPr>
      </w:pPr>
      <w:r w:rsidRPr="00DA3C1D">
        <w:rPr>
          <w:rFonts w:ascii="Times New Roman" w:hAnsi="Times New Roman" w:cs="Times New Roman"/>
          <w:sz w:val="24"/>
          <w:szCs w:val="24"/>
        </w:rPr>
        <w:t>1. Создайте внешние опоры (условные сигналы), помогающие  ребенку осуществлять саморегуляцию. Например, красный шарик - нельзя делать; зеленый - мо</w:t>
      </w:r>
      <w:r>
        <w:rPr>
          <w:rFonts w:ascii="Times New Roman" w:hAnsi="Times New Roman" w:cs="Times New Roman"/>
          <w:sz w:val="24"/>
          <w:szCs w:val="24"/>
        </w:rPr>
        <w:t>жно</w:t>
      </w:r>
      <w:r w:rsidRPr="00DA3C1D">
        <w:rPr>
          <w:rFonts w:ascii="Times New Roman" w:hAnsi="Times New Roman" w:cs="Times New Roman"/>
          <w:sz w:val="24"/>
          <w:szCs w:val="24"/>
        </w:rPr>
        <w:t xml:space="preserve"> и т.д. Сигналы могут быть как образные, так и звуковые</w:t>
      </w:r>
      <w:r>
        <w:rPr>
          <w:rFonts w:ascii="Times New Roman" w:hAnsi="Times New Roman" w:cs="Times New Roman"/>
          <w:sz w:val="24"/>
          <w:szCs w:val="24"/>
        </w:rPr>
        <w:t xml:space="preserve"> (например-команда «СТОП»)</w:t>
      </w:r>
      <w:r w:rsidRPr="00DA3C1D">
        <w:rPr>
          <w:rFonts w:ascii="Times New Roman" w:hAnsi="Times New Roman" w:cs="Times New Roman"/>
          <w:sz w:val="24"/>
          <w:szCs w:val="24"/>
        </w:rPr>
        <w:t>.</w:t>
      </w:r>
    </w:p>
    <w:p w:rsidR="00DA3C1D" w:rsidRPr="00DA3C1D" w:rsidRDefault="00DA3C1D" w:rsidP="00DA3C1D">
      <w:pPr>
        <w:rPr>
          <w:rFonts w:ascii="Times New Roman" w:hAnsi="Times New Roman" w:cs="Times New Roman"/>
          <w:sz w:val="24"/>
          <w:szCs w:val="24"/>
        </w:rPr>
      </w:pPr>
      <w:r w:rsidRPr="00DA3C1D">
        <w:rPr>
          <w:rFonts w:ascii="Times New Roman" w:hAnsi="Times New Roman" w:cs="Times New Roman"/>
          <w:sz w:val="24"/>
          <w:szCs w:val="24"/>
        </w:rPr>
        <w:t>2. Контролером поведения ребенка является любимая игрушка. Говорите от лица игрушки. Например: "Мишка (белочка) смотрят как ты моешь ручки (одеваешься) и т.д."</w:t>
      </w:r>
    </w:p>
    <w:p w:rsidR="00DA3C1D" w:rsidRPr="00DA3C1D" w:rsidRDefault="00DA3C1D" w:rsidP="00DA3C1D">
      <w:pPr>
        <w:rPr>
          <w:rFonts w:ascii="Times New Roman" w:hAnsi="Times New Roman" w:cs="Times New Roman"/>
          <w:sz w:val="24"/>
          <w:szCs w:val="24"/>
        </w:rPr>
      </w:pPr>
      <w:r w:rsidRPr="00DA3C1D">
        <w:rPr>
          <w:rFonts w:ascii="Times New Roman" w:hAnsi="Times New Roman" w:cs="Times New Roman"/>
          <w:sz w:val="24"/>
          <w:szCs w:val="24"/>
        </w:rPr>
        <w:t>3. Соревнование со взрослыми. Предлагае</w:t>
      </w:r>
      <w:r>
        <w:rPr>
          <w:rFonts w:ascii="Times New Roman" w:hAnsi="Times New Roman" w:cs="Times New Roman"/>
          <w:sz w:val="24"/>
          <w:szCs w:val="24"/>
        </w:rPr>
        <w:t>м</w:t>
      </w:r>
      <w:r w:rsidRPr="00DA3C1D">
        <w:rPr>
          <w:rFonts w:ascii="Times New Roman" w:hAnsi="Times New Roman" w:cs="Times New Roman"/>
          <w:sz w:val="24"/>
          <w:szCs w:val="24"/>
        </w:rPr>
        <w:t xml:space="preserve"> играть в самого меткого охотника. Забрасываем кубики в коробку. Показываем, как нужно делать. Хвалим действия ребенка.</w:t>
      </w:r>
    </w:p>
    <w:p w:rsidR="00DA3C1D" w:rsidRPr="00DA3C1D" w:rsidRDefault="00DA3C1D" w:rsidP="00DA3C1D">
      <w:pPr>
        <w:rPr>
          <w:rFonts w:ascii="Times New Roman" w:hAnsi="Times New Roman" w:cs="Times New Roman"/>
          <w:sz w:val="24"/>
          <w:szCs w:val="24"/>
        </w:rPr>
      </w:pPr>
      <w:r w:rsidRPr="00DA3C1D">
        <w:rPr>
          <w:rFonts w:ascii="Times New Roman" w:hAnsi="Times New Roman" w:cs="Times New Roman"/>
          <w:sz w:val="24"/>
          <w:szCs w:val="24"/>
        </w:rPr>
        <w:t>4. Выполнение простых поручений. Ребенку дается задание: принести, сложить, рассказать о чем-то и т.д. Затем ребенок просит вас выполнять задания. Начинаете с действий с предметами. Постепенно усложняйте.</w:t>
      </w:r>
    </w:p>
    <w:p w:rsidR="00DA3C1D" w:rsidRPr="00DA3C1D" w:rsidRDefault="00DA3C1D" w:rsidP="00DA3C1D">
      <w:pPr>
        <w:rPr>
          <w:rFonts w:ascii="Times New Roman" w:hAnsi="Times New Roman" w:cs="Times New Roman"/>
          <w:sz w:val="24"/>
          <w:szCs w:val="24"/>
        </w:rPr>
      </w:pPr>
      <w:r w:rsidRPr="00DA3C1D">
        <w:rPr>
          <w:rFonts w:ascii="Times New Roman" w:hAnsi="Times New Roman" w:cs="Times New Roman"/>
          <w:sz w:val="24"/>
          <w:szCs w:val="24"/>
        </w:rPr>
        <w:t xml:space="preserve">5. Выдвижение промежуточных целей. Ребенок требует исполнения своих желаний: просится на руки, требует купить игрушку и т.д. Предложите </w:t>
      </w:r>
      <w:r>
        <w:rPr>
          <w:rFonts w:ascii="Times New Roman" w:hAnsi="Times New Roman" w:cs="Times New Roman"/>
          <w:sz w:val="24"/>
          <w:szCs w:val="24"/>
        </w:rPr>
        <w:t xml:space="preserve">вначале </w:t>
      </w:r>
      <w:r w:rsidRPr="00DA3C1D">
        <w:rPr>
          <w:rFonts w:ascii="Times New Roman" w:hAnsi="Times New Roman" w:cs="Times New Roman"/>
          <w:sz w:val="24"/>
          <w:szCs w:val="24"/>
        </w:rPr>
        <w:t xml:space="preserve"> ребенку пойти посмотреть на собачку, покормить птиц, дойти до следующего дерева и т.п. Тем </w:t>
      </w:r>
      <w:r w:rsidRPr="00DA3C1D">
        <w:rPr>
          <w:rFonts w:ascii="Times New Roman" w:hAnsi="Times New Roman" w:cs="Times New Roman"/>
          <w:sz w:val="24"/>
          <w:szCs w:val="24"/>
        </w:rPr>
        <w:t>самым взрослые ставят перед ребенком промежуточные цели, достижение которых подкрепляется похвалой.</w:t>
      </w:r>
    </w:p>
    <w:p w:rsidR="00DA3C1D" w:rsidRPr="00DA3C1D" w:rsidRDefault="00DA3C1D" w:rsidP="00DA3C1D">
      <w:pPr>
        <w:rPr>
          <w:rFonts w:ascii="Times New Roman" w:hAnsi="Times New Roman" w:cs="Times New Roman"/>
          <w:sz w:val="24"/>
          <w:szCs w:val="24"/>
        </w:rPr>
      </w:pPr>
      <w:r w:rsidRPr="00DA3C1D">
        <w:rPr>
          <w:rFonts w:ascii="Times New Roman" w:hAnsi="Times New Roman" w:cs="Times New Roman"/>
          <w:sz w:val="24"/>
          <w:szCs w:val="24"/>
        </w:rPr>
        <w:t xml:space="preserve">6. Ограничение и конкретизация цели. Попросить ребенка не просто нарисовать кружок, а уточнить сколько. "Нарисуй </w:t>
      </w:r>
      <w:r>
        <w:rPr>
          <w:rFonts w:ascii="Times New Roman" w:hAnsi="Times New Roman" w:cs="Times New Roman"/>
          <w:sz w:val="24"/>
          <w:szCs w:val="24"/>
        </w:rPr>
        <w:t xml:space="preserve">ДВА </w:t>
      </w:r>
      <w:r w:rsidRPr="00DA3C1D">
        <w:rPr>
          <w:rFonts w:ascii="Times New Roman" w:hAnsi="Times New Roman" w:cs="Times New Roman"/>
          <w:sz w:val="24"/>
          <w:szCs w:val="24"/>
        </w:rPr>
        <w:t>кружка. "Тем самым вы конкретизируете объем работы. Попросите "не убрать игрушки, а убрать ТРИ игрушки. Конкретизация не пугает ребенка.</w:t>
      </w:r>
    </w:p>
    <w:p w:rsidR="00DA3C1D" w:rsidRPr="00DA3C1D" w:rsidRDefault="00DA3C1D" w:rsidP="00DA3C1D">
      <w:pPr>
        <w:rPr>
          <w:rFonts w:ascii="Times New Roman" w:hAnsi="Times New Roman" w:cs="Times New Roman"/>
          <w:sz w:val="24"/>
          <w:szCs w:val="24"/>
        </w:rPr>
      </w:pPr>
      <w:r w:rsidRPr="00DA3C1D">
        <w:rPr>
          <w:rFonts w:ascii="Times New Roman" w:hAnsi="Times New Roman" w:cs="Times New Roman"/>
          <w:sz w:val="24"/>
          <w:szCs w:val="24"/>
        </w:rPr>
        <w:t>7.Дозированное увеличение задания, нарастание усилий. Например, на первом этапе вы просите нарисовать один квадрат, очень красивый. Затем нарисовать еще более красивый. Проведите анализ нарисованных предметов: какие фрагменты получились и нет и почему.</w:t>
      </w:r>
    </w:p>
    <w:p w:rsidR="00DA3C1D" w:rsidRPr="00DA3C1D" w:rsidRDefault="00DA3C1D" w:rsidP="00DA3C1D">
      <w:pPr>
        <w:rPr>
          <w:rFonts w:ascii="Times New Roman" w:hAnsi="Times New Roman" w:cs="Times New Roman"/>
          <w:sz w:val="24"/>
          <w:szCs w:val="24"/>
        </w:rPr>
      </w:pPr>
      <w:r w:rsidRPr="00DA3C1D">
        <w:rPr>
          <w:rFonts w:ascii="Times New Roman" w:hAnsi="Times New Roman" w:cs="Times New Roman"/>
          <w:sz w:val="24"/>
          <w:szCs w:val="24"/>
        </w:rPr>
        <w:t>8.Создание возможности выбора цели. "Как ты хочешь и почему? Как ты считаешь и почему" Вопрос "Почему?" необходим для осознания ребенком действия.</w:t>
      </w:r>
    </w:p>
    <w:p w:rsidR="00DA3C1D" w:rsidRPr="00DA3C1D" w:rsidRDefault="00DA3C1D" w:rsidP="00DA3C1D">
      <w:pPr>
        <w:rPr>
          <w:rFonts w:ascii="Times New Roman" w:hAnsi="Times New Roman" w:cs="Times New Roman"/>
          <w:sz w:val="24"/>
          <w:szCs w:val="24"/>
        </w:rPr>
      </w:pPr>
      <w:r w:rsidRPr="00DA3C1D">
        <w:rPr>
          <w:rFonts w:ascii="Times New Roman" w:hAnsi="Times New Roman" w:cs="Times New Roman"/>
          <w:sz w:val="24"/>
          <w:szCs w:val="24"/>
        </w:rPr>
        <w:t>9. Создание ситуации борьбы мотивов. Всегда спрашивайте у ребенка "Почему ты так хочешь? А как можно поступить по-другому? А как лучше? А как бы поступил другой ребенок (сказочный герой), почему?"</w:t>
      </w:r>
    </w:p>
    <w:p w:rsidR="00DA3C1D" w:rsidRPr="00DA3C1D" w:rsidRDefault="00DA3C1D" w:rsidP="00DA3C1D">
      <w:pPr>
        <w:rPr>
          <w:rFonts w:ascii="Times New Roman" w:hAnsi="Times New Roman" w:cs="Times New Roman"/>
          <w:sz w:val="24"/>
          <w:szCs w:val="24"/>
        </w:rPr>
      </w:pPr>
      <w:r w:rsidRPr="00DA3C1D">
        <w:rPr>
          <w:rFonts w:ascii="Times New Roman" w:hAnsi="Times New Roman" w:cs="Times New Roman"/>
          <w:sz w:val="24"/>
          <w:szCs w:val="24"/>
        </w:rPr>
        <w:t>10. Прогнозирование и обсуждение возможных последствий данных действий" А что будет, если...?"</w:t>
      </w:r>
    </w:p>
    <w:p w:rsidR="00DA3C1D" w:rsidRPr="00DA3C1D" w:rsidRDefault="00DA3C1D" w:rsidP="00DA3C1D">
      <w:pPr>
        <w:rPr>
          <w:rFonts w:ascii="Times New Roman" w:hAnsi="Times New Roman" w:cs="Times New Roman"/>
          <w:sz w:val="24"/>
          <w:szCs w:val="24"/>
        </w:rPr>
      </w:pPr>
    </w:p>
    <w:p w:rsidR="000A4C8C" w:rsidRDefault="00DA3C1D" w:rsidP="00DA3C1D">
      <w:pPr>
        <w:jc w:val="center"/>
        <w:rPr>
          <w:rFonts w:ascii="Times New Roman" w:hAnsi="Times New Roman" w:cs="Times New Roman"/>
          <w:b/>
          <w:color w:val="002060"/>
          <w:sz w:val="24"/>
          <w:szCs w:val="24"/>
        </w:rPr>
      </w:pPr>
      <w:r w:rsidRPr="00DA3C1D">
        <w:rPr>
          <w:rFonts w:ascii="Times New Roman" w:hAnsi="Times New Roman" w:cs="Times New Roman"/>
          <w:b/>
          <w:color w:val="002060"/>
          <w:sz w:val="24"/>
          <w:szCs w:val="24"/>
        </w:rPr>
        <w:t>Игры для развития произвольной сферы дошкольника.</w:t>
      </w:r>
    </w:p>
    <w:p w:rsidR="00E94706" w:rsidRPr="00E94706" w:rsidRDefault="00E94706" w:rsidP="00E94706">
      <w:pPr>
        <w:spacing w:after="150" w:line="240" w:lineRule="auto"/>
        <w:rPr>
          <w:rFonts w:ascii="Times New Roman" w:eastAsia="Times New Roman" w:hAnsi="Times New Roman" w:cs="Times New Roman"/>
          <w:color w:val="C00000"/>
          <w:sz w:val="24"/>
          <w:szCs w:val="24"/>
          <w:lang w:eastAsia="ru-RU"/>
        </w:rPr>
      </w:pPr>
      <w:r w:rsidRPr="00013C97">
        <w:rPr>
          <w:rFonts w:ascii="Times New Roman" w:eastAsia="Times New Roman" w:hAnsi="Times New Roman" w:cs="Times New Roman"/>
          <w:b/>
          <w:bCs/>
          <w:color w:val="000000" w:themeColor="text1"/>
          <w:sz w:val="24"/>
          <w:szCs w:val="24"/>
          <w:lang w:eastAsia="ru-RU"/>
        </w:rPr>
        <w:t xml:space="preserve"> </w:t>
      </w:r>
      <w:r w:rsidRPr="00013C97">
        <w:rPr>
          <w:rFonts w:ascii="Times New Roman" w:eastAsia="Times New Roman" w:hAnsi="Times New Roman" w:cs="Times New Roman"/>
          <w:b/>
          <w:bCs/>
          <w:color w:val="000000" w:themeColor="text1"/>
          <w:sz w:val="24"/>
          <w:szCs w:val="24"/>
          <w:lang w:eastAsia="ru-RU"/>
        </w:rPr>
        <w:tab/>
      </w:r>
      <w:r w:rsidRPr="00E94706">
        <w:rPr>
          <w:rFonts w:ascii="Times New Roman" w:eastAsia="Times New Roman" w:hAnsi="Times New Roman" w:cs="Times New Roman"/>
          <w:b/>
          <w:bCs/>
          <w:color w:val="C00000"/>
          <w:sz w:val="24"/>
          <w:szCs w:val="24"/>
          <w:lang w:eastAsia="ru-RU"/>
        </w:rPr>
        <w:t>"</w:t>
      </w:r>
      <w:r>
        <w:rPr>
          <w:rFonts w:ascii="Times New Roman" w:eastAsia="Times New Roman" w:hAnsi="Times New Roman" w:cs="Times New Roman"/>
          <w:b/>
          <w:bCs/>
          <w:color w:val="C00000"/>
          <w:sz w:val="24"/>
          <w:szCs w:val="24"/>
          <w:lang w:eastAsia="ru-RU"/>
        </w:rPr>
        <w:t>СТОП</w:t>
      </w:r>
      <w:r w:rsidRPr="00E94706">
        <w:rPr>
          <w:rFonts w:ascii="Times New Roman" w:eastAsia="Times New Roman" w:hAnsi="Times New Roman" w:cs="Times New Roman"/>
          <w:b/>
          <w:bCs/>
          <w:color w:val="C00000"/>
          <w:sz w:val="24"/>
          <w:szCs w:val="24"/>
          <w:lang w:eastAsia="ru-RU"/>
        </w:rPr>
        <w:t>!"</w:t>
      </w:r>
    </w:p>
    <w:p w:rsidR="00E94706" w:rsidRPr="00013C97" w:rsidRDefault="00E94706" w:rsidP="00E94706">
      <w:pPr>
        <w:spacing w:after="150" w:line="240" w:lineRule="auto"/>
        <w:rPr>
          <w:rFonts w:ascii="Times New Roman" w:eastAsia="Times New Roman" w:hAnsi="Times New Roman" w:cs="Times New Roman"/>
          <w:color w:val="000000" w:themeColor="text1"/>
          <w:sz w:val="24"/>
          <w:szCs w:val="24"/>
          <w:lang w:eastAsia="ru-RU"/>
        </w:rPr>
      </w:pPr>
      <w:r w:rsidRPr="00013C97">
        <w:rPr>
          <w:rFonts w:ascii="Times New Roman" w:eastAsia="Times New Roman" w:hAnsi="Times New Roman" w:cs="Times New Roman"/>
          <w:color w:val="000000" w:themeColor="text1"/>
          <w:sz w:val="24"/>
          <w:szCs w:val="24"/>
          <w:lang w:eastAsia="ru-RU"/>
        </w:rPr>
        <w:t>Цель: развитие произвольного внимания и произвольных движений.</w:t>
      </w:r>
    </w:p>
    <w:p w:rsidR="00E94706" w:rsidRDefault="00E94706" w:rsidP="00E94706">
      <w:pPr>
        <w:spacing w:after="150" w:line="240" w:lineRule="auto"/>
        <w:rPr>
          <w:rFonts w:ascii="Times New Roman" w:eastAsia="Times New Roman" w:hAnsi="Times New Roman" w:cs="Times New Roman"/>
          <w:color w:val="000000" w:themeColor="text1"/>
          <w:sz w:val="24"/>
          <w:szCs w:val="24"/>
          <w:lang w:eastAsia="ru-RU"/>
        </w:rPr>
      </w:pPr>
      <w:r w:rsidRPr="00013C97">
        <w:rPr>
          <w:rFonts w:ascii="Times New Roman" w:eastAsia="Times New Roman" w:hAnsi="Times New Roman" w:cs="Times New Roman"/>
          <w:color w:val="000000" w:themeColor="text1"/>
          <w:sz w:val="24"/>
          <w:szCs w:val="24"/>
          <w:lang w:eastAsia="ru-RU"/>
        </w:rPr>
        <w:t>Играет веселая музыка. Дети подпрыгивают и свободно двигаются в такт музыке. Внезапно музыка обрывается, и дети замирают в тех позах, в которых застал из музыкальный перерыв. Затем через минуту снова включается музыка и игра продолжается. В конце выбирается самый внимательный - победитель.</w:t>
      </w:r>
    </w:p>
    <w:p w:rsidR="00E94706" w:rsidRPr="00E94706" w:rsidRDefault="00E94706" w:rsidP="00E94706">
      <w:pPr>
        <w:spacing w:after="150" w:line="240" w:lineRule="auto"/>
        <w:ind w:firstLine="708"/>
        <w:rPr>
          <w:rFonts w:ascii="Times New Roman" w:eastAsia="Times New Roman" w:hAnsi="Times New Roman" w:cs="Times New Roman"/>
          <w:b/>
          <w:color w:val="C00000"/>
          <w:sz w:val="24"/>
          <w:szCs w:val="24"/>
          <w:lang w:eastAsia="ru-RU"/>
        </w:rPr>
      </w:pPr>
      <w:r w:rsidRPr="00E94706">
        <w:rPr>
          <w:rFonts w:ascii="Times New Roman" w:eastAsia="Times New Roman" w:hAnsi="Times New Roman" w:cs="Times New Roman"/>
          <w:b/>
          <w:bCs/>
          <w:color w:val="C00000"/>
          <w:sz w:val="24"/>
          <w:szCs w:val="24"/>
          <w:lang w:eastAsia="ru-RU"/>
        </w:rPr>
        <w:t>"Слушай хлопки"</w:t>
      </w:r>
    </w:p>
    <w:p w:rsidR="00E94706" w:rsidRPr="00013C97" w:rsidRDefault="00E94706" w:rsidP="00E94706">
      <w:pPr>
        <w:spacing w:after="150" w:line="240" w:lineRule="auto"/>
        <w:rPr>
          <w:rFonts w:ascii="Times New Roman" w:eastAsia="Times New Roman" w:hAnsi="Times New Roman" w:cs="Times New Roman"/>
          <w:color w:val="000000" w:themeColor="text1"/>
          <w:sz w:val="24"/>
          <w:szCs w:val="24"/>
          <w:lang w:eastAsia="ru-RU"/>
        </w:rPr>
      </w:pPr>
      <w:r w:rsidRPr="00013C97">
        <w:rPr>
          <w:rFonts w:ascii="Times New Roman" w:eastAsia="Times New Roman" w:hAnsi="Times New Roman" w:cs="Times New Roman"/>
          <w:color w:val="000000" w:themeColor="text1"/>
          <w:sz w:val="24"/>
          <w:szCs w:val="24"/>
          <w:lang w:eastAsia="ru-RU"/>
        </w:rPr>
        <w:t>Цель: развитие произвольного внимания и поведения.</w:t>
      </w:r>
    </w:p>
    <w:p w:rsidR="00E94706" w:rsidRPr="00013C97" w:rsidRDefault="00E94706" w:rsidP="00E94706">
      <w:pPr>
        <w:spacing w:after="150" w:line="240" w:lineRule="auto"/>
        <w:rPr>
          <w:rFonts w:ascii="Times New Roman" w:eastAsia="Times New Roman" w:hAnsi="Times New Roman" w:cs="Times New Roman"/>
          <w:color w:val="000000" w:themeColor="text1"/>
          <w:sz w:val="24"/>
          <w:szCs w:val="24"/>
          <w:lang w:eastAsia="ru-RU"/>
        </w:rPr>
      </w:pPr>
      <w:r w:rsidRPr="00013C97">
        <w:rPr>
          <w:rFonts w:ascii="Times New Roman" w:eastAsia="Times New Roman" w:hAnsi="Times New Roman" w:cs="Times New Roman"/>
          <w:color w:val="000000" w:themeColor="text1"/>
          <w:sz w:val="24"/>
          <w:szCs w:val="24"/>
          <w:lang w:eastAsia="ru-RU"/>
        </w:rPr>
        <w:t>Играющие идут по кругу. Когда ведущий хлопнет в ладоши 1 раз – они приседают, два раза – вытягивают руки вверх, три раза – замирают. После выполнения команды движение по кругу продолжается.</w:t>
      </w:r>
    </w:p>
    <w:p w:rsidR="00E94706" w:rsidRPr="00E94706" w:rsidRDefault="00E94706" w:rsidP="00E94706">
      <w:pPr>
        <w:spacing w:after="150" w:line="240" w:lineRule="auto"/>
        <w:ind w:firstLine="708"/>
        <w:rPr>
          <w:rFonts w:ascii="Times New Roman" w:eastAsia="Times New Roman" w:hAnsi="Times New Roman" w:cs="Times New Roman"/>
          <w:color w:val="C00000"/>
          <w:sz w:val="24"/>
          <w:szCs w:val="24"/>
          <w:lang w:eastAsia="ru-RU"/>
        </w:rPr>
      </w:pPr>
      <w:r w:rsidRPr="00E94706">
        <w:rPr>
          <w:rFonts w:ascii="Times New Roman" w:eastAsia="Times New Roman" w:hAnsi="Times New Roman" w:cs="Times New Roman"/>
          <w:b/>
          <w:bCs/>
          <w:color w:val="C00000"/>
          <w:sz w:val="24"/>
          <w:szCs w:val="24"/>
          <w:lang w:eastAsia="ru-RU"/>
        </w:rPr>
        <w:t>«Четыре стихии»</w:t>
      </w:r>
    </w:p>
    <w:p w:rsidR="00E94706" w:rsidRPr="00013C97" w:rsidRDefault="00E94706" w:rsidP="00E94706">
      <w:pPr>
        <w:spacing w:after="150" w:line="240" w:lineRule="auto"/>
        <w:rPr>
          <w:rFonts w:ascii="Times New Roman" w:eastAsia="Times New Roman" w:hAnsi="Times New Roman" w:cs="Times New Roman"/>
          <w:color w:val="000000" w:themeColor="text1"/>
          <w:sz w:val="24"/>
          <w:szCs w:val="24"/>
          <w:lang w:eastAsia="ru-RU"/>
        </w:rPr>
      </w:pPr>
      <w:r w:rsidRPr="00013C97">
        <w:rPr>
          <w:rFonts w:ascii="Times New Roman" w:eastAsia="Times New Roman" w:hAnsi="Times New Roman" w:cs="Times New Roman"/>
          <w:color w:val="000000" w:themeColor="text1"/>
          <w:sz w:val="24"/>
          <w:szCs w:val="24"/>
          <w:lang w:eastAsia="ru-RU"/>
        </w:rPr>
        <w:t>Цель: Способствует развитию произвольного поведения, организации.</w:t>
      </w:r>
    </w:p>
    <w:p w:rsidR="00E94706" w:rsidRDefault="00E94706" w:rsidP="00E94706">
      <w:pPr>
        <w:spacing w:after="15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Дети</w:t>
      </w:r>
      <w:r w:rsidRPr="00013C97">
        <w:rPr>
          <w:rFonts w:ascii="Times New Roman" w:eastAsia="Times New Roman" w:hAnsi="Times New Roman" w:cs="Times New Roman"/>
          <w:color w:val="000000" w:themeColor="text1"/>
          <w:sz w:val="24"/>
          <w:szCs w:val="24"/>
          <w:lang w:eastAsia="ru-RU"/>
        </w:rPr>
        <w:t xml:space="preserve"> встают в круг. Ведущий объясняет правила игры: если он скажет слово земля, все должны опустить руки вниз, если слово «вода» – вытянуть руки вперед, слово «воздух» - поднять руки вверх, слово «огонь» - произвести вращение в лучезапястных и локтевых суставах.</w:t>
      </w:r>
    </w:p>
    <w:p w:rsidR="00E94706" w:rsidRDefault="00E94706" w:rsidP="00E94706">
      <w:pPr>
        <w:spacing w:after="150" w:line="240" w:lineRule="auto"/>
        <w:rPr>
          <w:rFonts w:ascii="Times New Roman" w:eastAsia="Times New Roman" w:hAnsi="Times New Roman" w:cs="Times New Roman"/>
          <w:color w:val="000000" w:themeColor="text1"/>
          <w:sz w:val="24"/>
          <w:szCs w:val="24"/>
          <w:lang w:eastAsia="ru-RU"/>
        </w:rPr>
      </w:pPr>
    </w:p>
    <w:p w:rsidR="00E94706" w:rsidRPr="00E94706" w:rsidRDefault="00E94706" w:rsidP="00E94706">
      <w:pPr>
        <w:spacing w:after="150" w:line="240" w:lineRule="auto"/>
        <w:ind w:firstLine="708"/>
        <w:rPr>
          <w:rFonts w:ascii="Times New Roman" w:eastAsia="Times New Roman" w:hAnsi="Times New Roman" w:cs="Times New Roman"/>
          <w:color w:val="C00000"/>
          <w:sz w:val="24"/>
          <w:szCs w:val="24"/>
          <w:lang w:eastAsia="ru-RU"/>
        </w:rPr>
      </w:pPr>
      <w:r w:rsidRPr="00E94706">
        <w:rPr>
          <w:rFonts w:ascii="Times New Roman" w:eastAsia="Times New Roman" w:hAnsi="Times New Roman" w:cs="Times New Roman"/>
          <w:b/>
          <w:bCs/>
          <w:color w:val="C00000"/>
          <w:sz w:val="24"/>
          <w:szCs w:val="24"/>
          <w:lang w:eastAsia="ru-RU"/>
        </w:rPr>
        <w:lastRenderedPageBreak/>
        <w:t>«Да и нет»</w:t>
      </w:r>
    </w:p>
    <w:p w:rsidR="00E94706" w:rsidRPr="00013C97" w:rsidRDefault="00E94706" w:rsidP="00E94706">
      <w:pPr>
        <w:spacing w:after="150" w:line="240" w:lineRule="auto"/>
        <w:rPr>
          <w:rFonts w:ascii="Times New Roman" w:eastAsia="Times New Roman" w:hAnsi="Times New Roman" w:cs="Times New Roman"/>
          <w:color w:val="000000" w:themeColor="text1"/>
          <w:sz w:val="24"/>
          <w:szCs w:val="24"/>
          <w:lang w:eastAsia="ru-RU"/>
        </w:rPr>
      </w:pPr>
      <w:r w:rsidRPr="00013C97">
        <w:rPr>
          <w:rFonts w:ascii="Times New Roman" w:eastAsia="Times New Roman" w:hAnsi="Times New Roman" w:cs="Times New Roman"/>
          <w:color w:val="000000" w:themeColor="text1"/>
          <w:sz w:val="24"/>
          <w:szCs w:val="24"/>
          <w:lang w:eastAsia="ru-RU"/>
        </w:rPr>
        <w:t>Цель: Развитие умения ребенка действовать по правилу.</w:t>
      </w:r>
    </w:p>
    <w:p w:rsidR="00E94706" w:rsidRPr="00013C97" w:rsidRDefault="00E94706" w:rsidP="00E94706">
      <w:pPr>
        <w:spacing w:after="150" w:line="240" w:lineRule="auto"/>
        <w:rPr>
          <w:rFonts w:ascii="Times New Roman" w:eastAsia="Times New Roman" w:hAnsi="Times New Roman" w:cs="Times New Roman"/>
          <w:color w:val="000000" w:themeColor="text1"/>
          <w:sz w:val="24"/>
          <w:szCs w:val="24"/>
          <w:lang w:eastAsia="ru-RU"/>
        </w:rPr>
      </w:pPr>
      <w:r w:rsidRPr="00013C97">
        <w:rPr>
          <w:rFonts w:ascii="Times New Roman" w:eastAsia="Times New Roman" w:hAnsi="Times New Roman" w:cs="Times New Roman"/>
          <w:color w:val="000000" w:themeColor="text1"/>
          <w:sz w:val="24"/>
          <w:szCs w:val="24"/>
          <w:lang w:eastAsia="ru-RU"/>
        </w:rPr>
        <w:t>Взрослый задает ребенку вопросы. Отвечая на вопросы, ребенку нельзя говорить слова «да» и «нет».</w:t>
      </w:r>
    </w:p>
    <w:p w:rsidR="00E94706" w:rsidRPr="00013C97" w:rsidRDefault="00E94706" w:rsidP="00E94706">
      <w:pPr>
        <w:spacing w:after="0" w:line="240" w:lineRule="auto"/>
        <w:rPr>
          <w:rFonts w:ascii="Times New Roman" w:eastAsia="Times New Roman" w:hAnsi="Times New Roman" w:cs="Times New Roman"/>
          <w:color w:val="000000" w:themeColor="text1"/>
          <w:sz w:val="24"/>
          <w:szCs w:val="24"/>
          <w:lang w:eastAsia="ru-RU"/>
        </w:rPr>
      </w:pPr>
      <w:r w:rsidRPr="00013C97">
        <w:rPr>
          <w:rFonts w:ascii="Times New Roman" w:eastAsia="Times New Roman" w:hAnsi="Times New Roman" w:cs="Times New Roman"/>
          <w:color w:val="000000" w:themeColor="text1"/>
          <w:sz w:val="24"/>
          <w:szCs w:val="24"/>
          <w:lang w:eastAsia="ru-RU"/>
        </w:rPr>
        <w:t>Пример вопросов:</w:t>
      </w:r>
    </w:p>
    <w:p w:rsidR="00E94706" w:rsidRPr="00013C97" w:rsidRDefault="00E94706" w:rsidP="00E94706">
      <w:pPr>
        <w:spacing w:after="0" w:line="240" w:lineRule="auto"/>
        <w:rPr>
          <w:rFonts w:ascii="Times New Roman" w:eastAsia="Times New Roman" w:hAnsi="Times New Roman" w:cs="Times New Roman"/>
          <w:color w:val="000000" w:themeColor="text1"/>
          <w:sz w:val="24"/>
          <w:szCs w:val="24"/>
          <w:lang w:eastAsia="ru-RU"/>
        </w:rPr>
      </w:pPr>
      <w:r w:rsidRPr="00013C97">
        <w:rPr>
          <w:rFonts w:ascii="Times New Roman" w:eastAsia="Times New Roman" w:hAnsi="Times New Roman" w:cs="Times New Roman"/>
          <w:color w:val="000000" w:themeColor="text1"/>
          <w:sz w:val="24"/>
          <w:szCs w:val="24"/>
          <w:lang w:eastAsia="ru-RU"/>
        </w:rPr>
        <w:t>1. Ты хочешь идти в школу?</w:t>
      </w:r>
    </w:p>
    <w:p w:rsidR="00E94706" w:rsidRPr="00013C97" w:rsidRDefault="00E94706" w:rsidP="00E94706">
      <w:pPr>
        <w:spacing w:after="0" w:line="240" w:lineRule="auto"/>
        <w:rPr>
          <w:rFonts w:ascii="Times New Roman" w:eastAsia="Times New Roman" w:hAnsi="Times New Roman" w:cs="Times New Roman"/>
          <w:color w:val="000000" w:themeColor="text1"/>
          <w:sz w:val="24"/>
          <w:szCs w:val="24"/>
          <w:lang w:eastAsia="ru-RU"/>
        </w:rPr>
      </w:pPr>
      <w:r w:rsidRPr="00013C97">
        <w:rPr>
          <w:rFonts w:ascii="Times New Roman" w:eastAsia="Times New Roman" w:hAnsi="Times New Roman" w:cs="Times New Roman"/>
          <w:color w:val="000000" w:themeColor="text1"/>
          <w:sz w:val="24"/>
          <w:szCs w:val="24"/>
          <w:lang w:eastAsia="ru-RU"/>
        </w:rPr>
        <w:t>2. Ты любишь смотреть мультфильмы?</w:t>
      </w:r>
    </w:p>
    <w:p w:rsidR="00E94706" w:rsidRPr="00013C97" w:rsidRDefault="00E94706" w:rsidP="00E94706">
      <w:pPr>
        <w:spacing w:after="0" w:line="240" w:lineRule="auto"/>
        <w:rPr>
          <w:rFonts w:ascii="Times New Roman" w:eastAsia="Times New Roman" w:hAnsi="Times New Roman" w:cs="Times New Roman"/>
          <w:color w:val="000000" w:themeColor="text1"/>
          <w:sz w:val="24"/>
          <w:szCs w:val="24"/>
          <w:lang w:eastAsia="ru-RU"/>
        </w:rPr>
      </w:pPr>
      <w:r w:rsidRPr="00013C97">
        <w:rPr>
          <w:rFonts w:ascii="Times New Roman" w:eastAsia="Times New Roman" w:hAnsi="Times New Roman" w:cs="Times New Roman"/>
          <w:color w:val="000000" w:themeColor="text1"/>
          <w:sz w:val="24"/>
          <w:szCs w:val="24"/>
          <w:lang w:eastAsia="ru-RU"/>
        </w:rPr>
        <w:t>3. Тебе нравится играть?</w:t>
      </w:r>
    </w:p>
    <w:p w:rsidR="00E94706" w:rsidRPr="00013C97" w:rsidRDefault="00E94706" w:rsidP="00E94706">
      <w:pPr>
        <w:spacing w:after="0" w:line="240" w:lineRule="auto"/>
        <w:rPr>
          <w:rFonts w:ascii="Times New Roman" w:eastAsia="Times New Roman" w:hAnsi="Times New Roman" w:cs="Times New Roman"/>
          <w:color w:val="000000" w:themeColor="text1"/>
          <w:sz w:val="24"/>
          <w:szCs w:val="24"/>
          <w:lang w:eastAsia="ru-RU"/>
        </w:rPr>
      </w:pPr>
      <w:r w:rsidRPr="00013C97">
        <w:rPr>
          <w:rFonts w:ascii="Times New Roman" w:eastAsia="Times New Roman" w:hAnsi="Times New Roman" w:cs="Times New Roman"/>
          <w:color w:val="000000" w:themeColor="text1"/>
          <w:sz w:val="24"/>
          <w:szCs w:val="24"/>
          <w:lang w:eastAsia="ru-RU"/>
        </w:rPr>
        <w:t>4. Ты любишь мороженное?</w:t>
      </w:r>
    </w:p>
    <w:p w:rsidR="00E94706" w:rsidRPr="00013C97" w:rsidRDefault="00E94706" w:rsidP="00E94706">
      <w:pPr>
        <w:spacing w:after="0" w:line="240" w:lineRule="auto"/>
        <w:rPr>
          <w:rFonts w:ascii="Times New Roman" w:eastAsia="Times New Roman" w:hAnsi="Times New Roman" w:cs="Times New Roman"/>
          <w:color w:val="000000" w:themeColor="text1"/>
          <w:sz w:val="24"/>
          <w:szCs w:val="24"/>
          <w:lang w:eastAsia="ru-RU"/>
        </w:rPr>
      </w:pPr>
      <w:r w:rsidRPr="00013C97">
        <w:rPr>
          <w:rFonts w:ascii="Times New Roman" w:eastAsia="Times New Roman" w:hAnsi="Times New Roman" w:cs="Times New Roman"/>
          <w:color w:val="000000" w:themeColor="text1"/>
          <w:sz w:val="24"/>
          <w:szCs w:val="24"/>
          <w:lang w:eastAsia="ru-RU"/>
        </w:rPr>
        <w:t>5. Тебя зовут Света? И т. п.</w:t>
      </w:r>
    </w:p>
    <w:p w:rsidR="00E94706" w:rsidRPr="00E94706" w:rsidRDefault="00E94706" w:rsidP="00E94706">
      <w:pPr>
        <w:spacing w:after="150" w:line="240" w:lineRule="auto"/>
        <w:ind w:firstLine="708"/>
        <w:rPr>
          <w:rFonts w:ascii="Times New Roman" w:eastAsia="Times New Roman" w:hAnsi="Times New Roman" w:cs="Times New Roman"/>
          <w:color w:val="C00000"/>
          <w:sz w:val="24"/>
          <w:szCs w:val="24"/>
          <w:lang w:eastAsia="ru-RU"/>
        </w:rPr>
      </w:pPr>
      <w:r w:rsidRPr="00E94706">
        <w:rPr>
          <w:rFonts w:ascii="Times New Roman" w:eastAsia="Times New Roman" w:hAnsi="Times New Roman" w:cs="Times New Roman"/>
          <w:b/>
          <w:bCs/>
          <w:color w:val="C00000"/>
          <w:sz w:val="24"/>
          <w:szCs w:val="24"/>
          <w:lang w:eastAsia="ru-RU"/>
        </w:rPr>
        <w:t>«Лабиринт»</w:t>
      </w:r>
    </w:p>
    <w:p w:rsidR="00E94706" w:rsidRPr="00013C97" w:rsidRDefault="00E94706" w:rsidP="00E94706">
      <w:pPr>
        <w:spacing w:after="150" w:line="240" w:lineRule="auto"/>
        <w:rPr>
          <w:rFonts w:ascii="Times New Roman" w:eastAsia="Times New Roman" w:hAnsi="Times New Roman" w:cs="Times New Roman"/>
          <w:color w:val="000000" w:themeColor="text1"/>
          <w:sz w:val="24"/>
          <w:szCs w:val="24"/>
          <w:lang w:eastAsia="ru-RU"/>
        </w:rPr>
      </w:pPr>
      <w:r w:rsidRPr="00013C97">
        <w:rPr>
          <w:rFonts w:ascii="Times New Roman" w:eastAsia="Times New Roman" w:hAnsi="Times New Roman" w:cs="Times New Roman"/>
          <w:color w:val="000000" w:themeColor="text1"/>
          <w:sz w:val="24"/>
          <w:szCs w:val="24"/>
          <w:lang w:eastAsia="ru-RU"/>
        </w:rPr>
        <w:t>Предложите ребенку нарисованные на листе бумаги лабиринты. Задача заключается в том, чтобы как можно быстрее выбраться из каждого лабиринта.</w:t>
      </w:r>
    </w:p>
    <w:p w:rsidR="00E94706" w:rsidRPr="00013C97" w:rsidRDefault="00E94706" w:rsidP="00E94706">
      <w:pPr>
        <w:spacing w:after="150" w:line="240" w:lineRule="auto"/>
        <w:rPr>
          <w:rFonts w:ascii="Times New Roman" w:eastAsia="Times New Roman" w:hAnsi="Times New Roman" w:cs="Times New Roman"/>
          <w:color w:val="000000" w:themeColor="text1"/>
          <w:sz w:val="24"/>
          <w:szCs w:val="24"/>
          <w:lang w:eastAsia="ru-RU"/>
        </w:rPr>
      </w:pPr>
      <w:r w:rsidRPr="00013C97">
        <w:rPr>
          <w:rFonts w:ascii="Times New Roman" w:eastAsia="Times New Roman" w:hAnsi="Times New Roman" w:cs="Times New Roman"/>
          <w:color w:val="000000" w:themeColor="text1"/>
          <w:sz w:val="24"/>
          <w:szCs w:val="24"/>
          <w:lang w:eastAsia="ru-RU"/>
        </w:rPr>
        <w:t>Правила игры.</w:t>
      </w:r>
    </w:p>
    <w:p w:rsidR="00E94706" w:rsidRPr="00013C97" w:rsidRDefault="00E94706" w:rsidP="00E94706">
      <w:pPr>
        <w:spacing w:after="0" w:line="240" w:lineRule="auto"/>
        <w:rPr>
          <w:rFonts w:ascii="Times New Roman" w:eastAsia="Times New Roman" w:hAnsi="Times New Roman" w:cs="Times New Roman"/>
          <w:color w:val="000000" w:themeColor="text1"/>
          <w:sz w:val="24"/>
          <w:szCs w:val="24"/>
          <w:lang w:eastAsia="ru-RU"/>
        </w:rPr>
      </w:pPr>
      <w:r w:rsidRPr="00013C97">
        <w:rPr>
          <w:rFonts w:ascii="Times New Roman" w:eastAsia="Times New Roman" w:hAnsi="Times New Roman" w:cs="Times New Roman"/>
          <w:color w:val="000000" w:themeColor="text1"/>
          <w:sz w:val="24"/>
          <w:szCs w:val="24"/>
          <w:lang w:eastAsia="ru-RU"/>
        </w:rPr>
        <w:t>1. В начале работы поставь карандаш в центр лабиринта и, пока выход не будет найден, не отрывай карандаш от бумаги.</w:t>
      </w:r>
    </w:p>
    <w:p w:rsidR="00E94706" w:rsidRPr="00013C97" w:rsidRDefault="00E94706" w:rsidP="00E94706">
      <w:pPr>
        <w:spacing w:after="0" w:line="240" w:lineRule="auto"/>
        <w:rPr>
          <w:rFonts w:ascii="Times New Roman" w:eastAsia="Times New Roman" w:hAnsi="Times New Roman" w:cs="Times New Roman"/>
          <w:color w:val="000000" w:themeColor="text1"/>
          <w:sz w:val="24"/>
          <w:szCs w:val="24"/>
          <w:lang w:eastAsia="ru-RU"/>
        </w:rPr>
      </w:pPr>
      <w:r w:rsidRPr="00013C97">
        <w:rPr>
          <w:rFonts w:ascii="Times New Roman" w:eastAsia="Times New Roman" w:hAnsi="Times New Roman" w:cs="Times New Roman"/>
          <w:color w:val="000000" w:themeColor="text1"/>
          <w:sz w:val="24"/>
          <w:szCs w:val="24"/>
          <w:lang w:eastAsia="ru-RU"/>
        </w:rPr>
        <w:t>2. Сразу начинай движение карандашом, на пытаясь предварительно просматривать путь следования.</w:t>
      </w:r>
    </w:p>
    <w:p w:rsidR="00E94706" w:rsidRPr="00013C97" w:rsidRDefault="00E94706" w:rsidP="00E94706">
      <w:pPr>
        <w:spacing w:after="0" w:line="240" w:lineRule="auto"/>
        <w:rPr>
          <w:rFonts w:ascii="Times New Roman" w:eastAsia="Times New Roman" w:hAnsi="Times New Roman" w:cs="Times New Roman"/>
          <w:color w:val="000000" w:themeColor="text1"/>
          <w:sz w:val="24"/>
          <w:szCs w:val="24"/>
          <w:lang w:eastAsia="ru-RU"/>
        </w:rPr>
      </w:pPr>
      <w:r w:rsidRPr="00013C97">
        <w:rPr>
          <w:rFonts w:ascii="Times New Roman" w:eastAsia="Times New Roman" w:hAnsi="Times New Roman" w:cs="Times New Roman"/>
          <w:color w:val="000000" w:themeColor="text1"/>
          <w:sz w:val="24"/>
          <w:szCs w:val="24"/>
          <w:lang w:eastAsia="ru-RU"/>
        </w:rPr>
        <w:t>3. Не задевай линии лабиринта, не пересекай их.</w:t>
      </w:r>
    </w:p>
    <w:p w:rsidR="00E94706" w:rsidRPr="00013C97" w:rsidRDefault="00E94706" w:rsidP="00E94706">
      <w:pPr>
        <w:spacing w:after="0" w:line="240" w:lineRule="auto"/>
        <w:rPr>
          <w:rFonts w:ascii="Times New Roman" w:eastAsia="Times New Roman" w:hAnsi="Times New Roman" w:cs="Times New Roman"/>
          <w:color w:val="000000" w:themeColor="text1"/>
          <w:sz w:val="24"/>
          <w:szCs w:val="24"/>
          <w:lang w:eastAsia="ru-RU"/>
        </w:rPr>
      </w:pPr>
      <w:r w:rsidRPr="00013C97">
        <w:rPr>
          <w:rFonts w:ascii="Times New Roman" w:eastAsia="Times New Roman" w:hAnsi="Times New Roman" w:cs="Times New Roman"/>
          <w:color w:val="000000" w:themeColor="text1"/>
          <w:sz w:val="24"/>
          <w:szCs w:val="24"/>
          <w:lang w:eastAsia="ru-RU"/>
        </w:rPr>
        <w:t>4. Нельзя поворачивать назад.</w:t>
      </w:r>
    </w:p>
    <w:p w:rsidR="00E94706" w:rsidRPr="00E94706" w:rsidRDefault="00E94706" w:rsidP="00E94706">
      <w:pPr>
        <w:spacing w:after="150" w:line="240" w:lineRule="auto"/>
        <w:ind w:firstLine="708"/>
        <w:rPr>
          <w:rFonts w:ascii="Times New Roman" w:eastAsia="Times New Roman" w:hAnsi="Times New Roman" w:cs="Times New Roman"/>
          <w:color w:val="C00000"/>
          <w:sz w:val="24"/>
          <w:szCs w:val="24"/>
          <w:lang w:eastAsia="ru-RU"/>
        </w:rPr>
      </w:pPr>
      <w:r w:rsidRPr="00E94706">
        <w:rPr>
          <w:rFonts w:ascii="Times New Roman" w:eastAsia="Times New Roman" w:hAnsi="Times New Roman" w:cs="Times New Roman"/>
          <w:b/>
          <w:bCs/>
          <w:color w:val="C00000"/>
          <w:sz w:val="24"/>
          <w:szCs w:val="24"/>
          <w:lang w:eastAsia="ru-RU"/>
        </w:rPr>
        <w:t>«Палочки и крестики»</w:t>
      </w:r>
    </w:p>
    <w:p w:rsidR="00E94706" w:rsidRPr="00013C97" w:rsidRDefault="00E94706" w:rsidP="00E94706">
      <w:pPr>
        <w:spacing w:after="150" w:line="240" w:lineRule="auto"/>
        <w:rPr>
          <w:rFonts w:ascii="Times New Roman" w:eastAsia="Times New Roman" w:hAnsi="Times New Roman" w:cs="Times New Roman"/>
          <w:color w:val="000000" w:themeColor="text1"/>
          <w:sz w:val="24"/>
          <w:szCs w:val="24"/>
          <w:lang w:eastAsia="ru-RU"/>
        </w:rPr>
      </w:pPr>
      <w:r w:rsidRPr="00013C97">
        <w:rPr>
          <w:rFonts w:ascii="Times New Roman" w:eastAsia="Times New Roman" w:hAnsi="Times New Roman" w:cs="Times New Roman"/>
          <w:color w:val="000000" w:themeColor="text1"/>
          <w:sz w:val="24"/>
          <w:szCs w:val="24"/>
          <w:lang w:eastAsia="ru-RU"/>
        </w:rPr>
        <w:t>Цель: Развитие уровня саморегуляции и самоконтроля.</w:t>
      </w:r>
    </w:p>
    <w:p w:rsidR="00E94706" w:rsidRPr="00013C97" w:rsidRDefault="00E94706" w:rsidP="00E94706">
      <w:pPr>
        <w:spacing w:after="150" w:line="240" w:lineRule="auto"/>
        <w:rPr>
          <w:rFonts w:ascii="Times New Roman" w:eastAsia="Times New Roman" w:hAnsi="Times New Roman" w:cs="Times New Roman"/>
          <w:color w:val="000000" w:themeColor="text1"/>
          <w:sz w:val="24"/>
          <w:szCs w:val="24"/>
          <w:lang w:eastAsia="ru-RU"/>
        </w:rPr>
      </w:pPr>
      <w:r w:rsidRPr="00013C97">
        <w:rPr>
          <w:rFonts w:ascii="Times New Roman" w:eastAsia="Times New Roman" w:hAnsi="Times New Roman" w:cs="Times New Roman"/>
          <w:color w:val="000000" w:themeColor="text1"/>
          <w:sz w:val="24"/>
          <w:szCs w:val="24"/>
          <w:lang w:eastAsia="ru-RU"/>
        </w:rPr>
        <w:t xml:space="preserve">Приготовьте для ребенка (или группы детей) тетрадный лист в клеточку с полями и попросите его писать палочки и крестики </w:t>
      </w:r>
      <w:r w:rsidRPr="00013C97">
        <w:rPr>
          <w:rFonts w:ascii="Times New Roman" w:eastAsia="Times New Roman" w:hAnsi="Times New Roman" w:cs="Times New Roman"/>
          <w:color w:val="000000" w:themeColor="text1"/>
          <w:sz w:val="24"/>
          <w:szCs w:val="24"/>
          <w:lang w:eastAsia="ru-RU"/>
        </w:rPr>
        <w:t>так, как это записано в образце, в течение 5 минут</w:t>
      </w:r>
    </w:p>
    <w:p w:rsidR="00E94706" w:rsidRPr="00013C97" w:rsidRDefault="00E94706" w:rsidP="00E94706">
      <w:pPr>
        <w:spacing w:after="150" w:line="240" w:lineRule="auto"/>
        <w:rPr>
          <w:rFonts w:ascii="Times New Roman" w:eastAsia="Times New Roman" w:hAnsi="Times New Roman" w:cs="Times New Roman"/>
          <w:color w:val="000000" w:themeColor="text1"/>
          <w:sz w:val="24"/>
          <w:szCs w:val="24"/>
          <w:lang w:val="en-US" w:eastAsia="ru-RU"/>
        </w:rPr>
      </w:pPr>
      <w:r w:rsidRPr="00013C97">
        <w:rPr>
          <w:rFonts w:ascii="Times New Roman" w:eastAsia="Times New Roman" w:hAnsi="Times New Roman" w:cs="Times New Roman"/>
          <w:color w:val="000000" w:themeColor="text1"/>
          <w:sz w:val="24"/>
          <w:szCs w:val="24"/>
          <w:lang w:val="en-US" w:eastAsia="ru-RU"/>
        </w:rPr>
        <w:t xml:space="preserve">I + I + I </w:t>
      </w:r>
      <w:r w:rsidRPr="008B4A6B">
        <w:rPr>
          <w:rFonts w:ascii="Times New Roman" w:eastAsia="Times New Roman" w:hAnsi="Times New Roman" w:cs="Times New Roman"/>
          <w:color w:val="000000" w:themeColor="text1"/>
          <w:sz w:val="24"/>
          <w:szCs w:val="24"/>
          <w:lang w:val="en-US" w:eastAsia="ru-RU"/>
        </w:rPr>
        <w:t>+</w:t>
      </w:r>
      <w:r w:rsidRPr="00013C97">
        <w:rPr>
          <w:rFonts w:ascii="Times New Roman" w:eastAsia="Times New Roman" w:hAnsi="Times New Roman" w:cs="Times New Roman"/>
          <w:color w:val="000000" w:themeColor="text1"/>
          <w:sz w:val="24"/>
          <w:szCs w:val="24"/>
          <w:lang w:val="en-US" w:eastAsia="ru-RU"/>
        </w:rPr>
        <w:t xml:space="preserve"> I + I + I </w:t>
      </w:r>
      <w:r w:rsidRPr="008B4A6B">
        <w:rPr>
          <w:rFonts w:ascii="Times New Roman" w:eastAsia="Times New Roman" w:hAnsi="Times New Roman" w:cs="Times New Roman"/>
          <w:color w:val="000000" w:themeColor="text1"/>
          <w:sz w:val="24"/>
          <w:szCs w:val="24"/>
          <w:lang w:val="en-US" w:eastAsia="ru-RU"/>
        </w:rPr>
        <w:t>+</w:t>
      </w:r>
      <w:r w:rsidRPr="00013C97">
        <w:rPr>
          <w:rFonts w:ascii="Times New Roman" w:eastAsia="Times New Roman" w:hAnsi="Times New Roman" w:cs="Times New Roman"/>
          <w:color w:val="000000" w:themeColor="text1"/>
          <w:sz w:val="24"/>
          <w:szCs w:val="24"/>
          <w:lang w:val="en-US" w:eastAsia="ru-RU"/>
        </w:rPr>
        <w:t xml:space="preserve"> I</w:t>
      </w:r>
    </w:p>
    <w:p w:rsidR="00E94706" w:rsidRPr="00013C97" w:rsidRDefault="00E94706" w:rsidP="00E94706">
      <w:pPr>
        <w:spacing w:after="0" w:line="240" w:lineRule="auto"/>
        <w:rPr>
          <w:rFonts w:ascii="Times New Roman" w:eastAsia="Times New Roman" w:hAnsi="Times New Roman" w:cs="Times New Roman"/>
          <w:color w:val="000000" w:themeColor="text1"/>
          <w:sz w:val="24"/>
          <w:szCs w:val="24"/>
          <w:lang w:val="en-US" w:eastAsia="ru-RU"/>
        </w:rPr>
      </w:pPr>
      <w:r w:rsidRPr="00013C97">
        <w:rPr>
          <w:rFonts w:ascii="Times New Roman" w:eastAsia="Times New Roman" w:hAnsi="Times New Roman" w:cs="Times New Roman"/>
          <w:color w:val="000000" w:themeColor="text1"/>
          <w:sz w:val="24"/>
          <w:szCs w:val="24"/>
          <w:lang w:eastAsia="ru-RU"/>
        </w:rPr>
        <w:t>Правила</w:t>
      </w:r>
      <w:r w:rsidRPr="00013C97">
        <w:rPr>
          <w:rFonts w:ascii="Times New Roman" w:eastAsia="Times New Roman" w:hAnsi="Times New Roman" w:cs="Times New Roman"/>
          <w:color w:val="000000" w:themeColor="text1"/>
          <w:sz w:val="24"/>
          <w:szCs w:val="24"/>
          <w:lang w:val="en-US" w:eastAsia="ru-RU"/>
        </w:rPr>
        <w:t xml:space="preserve"> </w:t>
      </w:r>
      <w:r w:rsidRPr="00013C97">
        <w:rPr>
          <w:rFonts w:ascii="Times New Roman" w:eastAsia="Times New Roman" w:hAnsi="Times New Roman" w:cs="Times New Roman"/>
          <w:color w:val="000000" w:themeColor="text1"/>
          <w:sz w:val="24"/>
          <w:szCs w:val="24"/>
          <w:lang w:eastAsia="ru-RU"/>
        </w:rPr>
        <w:t>игры</w:t>
      </w:r>
      <w:r w:rsidRPr="00013C97">
        <w:rPr>
          <w:rFonts w:ascii="Times New Roman" w:eastAsia="Times New Roman" w:hAnsi="Times New Roman" w:cs="Times New Roman"/>
          <w:color w:val="000000" w:themeColor="text1"/>
          <w:sz w:val="24"/>
          <w:szCs w:val="24"/>
          <w:lang w:val="en-US" w:eastAsia="ru-RU"/>
        </w:rPr>
        <w:t>.</w:t>
      </w:r>
    </w:p>
    <w:p w:rsidR="00E94706" w:rsidRPr="00013C97" w:rsidRDefault="00E94706" w:rsidP="00E94706">
      <w:pPr>
        <w:spacing w:after="0" w:line="240" w:lineRule="auto"/>
        <w:rPr>
          <w:rFonts w:ascii="Times New Roman" w:eastAsia="Times New Roman" w:hAnsi="Times New Roman" w:cs="Times New Roman"/>
          <w:color w:val="000000" w:themeColor="text1"/>
          <w:sz w:val="24"/>
          <w:szCs w:val="24"/>
          <w:lang w:eastAsia="ru-RU"/>
        </w:rPr>
      </w:pPr>
      <w:r w:rsidRPr="00013C97">
        <w:rPr>
          <w:rFonts w:ascii="Times New Roman" w:eastAsia="Times New Roman" w:hAnsi="Times New Roman" w:cs="Times New Roman"/>
          <w:color w:val="000000" w:themeColor="text1"/>
          <w:sz w:val="24"/>
          <w:szCs w:val="24"/>
          <w:lang w:eastAsia="ru-RU"/>
        </w:rPr>
        <w:t>1. Писать крестики и палочки точно в такой же последовательности, как в образце.</w:t>
      </w:r>
    </w:p>
    <w:p w:rsidR="00E94706" w:rsidRPr="00013C97" w:rsidRDefault="00E94706" w:rsidP="00E94706">
      <w:pPr>
        <w:spacing w:after="0" w:line="240" w:lineRule="auto"/>
        <w:rPr>
          <w:rFonts w:ascii="Times New Roman" w:eastAsia="Times New Roman" w:hAnsi="Times New Roman" w:cs="Times New Roman"/>
          <w:color w:val="000000" w:themeColor="text1"/>
          <w:sz w:val="24"/>
          <w:szCs w:val="24"/>
          <w:lang w:eastAsia="ru-RU"/>
        </w:rPr>
      </w:pPr>
      <w:r w:rsidRPr="00013C97">
        <w:rPr>
          <w:rFonts w:ascii="Times New Roman" w:eastAsia="Times New Roman" w:hAnsi="Times New Roman" w:cs="Times New Roman"/>
          <w:color w:val="000000" w:themeColor="text1"/>
          <w:sz w:val="24"/>
          <w:szCs w:val="24"/>
          <w:lang w:eastAsia="ru-RU"/>
        </w:rPr>
        <w:t>2.  Нельзя писать на полях.</w:t>
      </w:r>
    </w:p>
    <w:p w:rsidR="00E94706" w:rsidRPr="00013C97" w:rsidRDefault="00E94706" w:rsidP="00E94706">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r w:rsidRPr="00013C97">
        <w:rPr>
          <w:rFonts w:ascii="Times New Roman" w:eastAsia="Times New Roman" w:hAnsi="Times New Roman" w:cs="Times New Roman"/>
          <w:color w:val="000000" w:themeColor="text1"/>
          <w:sz w:val="24"/>
          <w:szCs w:val="24"/>
          <w:lang w:eastAsia="ru-RU"/>
        </w:rPr>
        <w:t>. Каждый знак следует писать в одной клеточке.</w:t>
      </w:r>
    </w:p>
    <w:p w:rsidR="00E94706" w:rsidRPr="00013C97" w:rsidRDefault="00E94706" w:rsidP="00E94706">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r w:rsidRPr="00013C97">
        <w:rPr>
          <w:rFonts w:ascii="Times New Roman" w:eastAsia="Times New Roman" w:hAnsi="Times New Roman" w:cs="Times New Roman"/>
          <w:color w:val="000000" w:themeColor="text1"/>
          <w:sz w:val="24"/>
          <w:szCs w:val="24"/>
          <w:lang w:eastAsia="ru-RU"/>
        </w:rPr>
        <w:t xml:space="preserve">. Соблюдать расстояние между строчками – </w:t>
      </w:r>
      <w:r>
        <w:rPr>
          <w:rFonts w:ascii="Times New Roman" w:eastAsia="Times New Roman" w:hAnsi="Times New Roman" w:cs="Times New Roman"/>
          <w:color w:val="000000" w:themeColor="text1"/>
          <w:sz w:val="24"/>
          <w:szCs w:val="24"/>
          <w:lang w:eastAsia="ru-RU"/>
        </w:rPr>
        <w:t>1</w:t>
      </w:r>
      <w:r w:rsidRPr="00013C97">
        <w:rPr>
          <w:rFonts w:ascii="Times New Roman" w:eastAsia="Times New Roman" w:hAnsi="Times New Roman" w:cs="Times New Roman"/>
          <w:color w:val="000000" w:themeColor="text1"/>
          <w:sz w:val="24"/>
          <w:szCs w:val="24"/>
          <w:lang w:eastAsia="ru-RU"/>
        </w:rPr>
        <w:t xml:space="preserve"> клеточки.</w:t>
      </w:r>
    </w:p>
    <w:p w:rsidR="00E94706" w:rsidRPr="00E94706" w:rsidRDefault="00E94706" w:rsidP="0000231A">
      <w:pPr>
        <w:spacing w:after="150" w:line="240" w:lineRule="auto"/>
        <w:jc w:val="center"/>
        <w:rPr>
          <w:rFonts w:ascii="Times New Roman" w:eastAsia="Times New Roman" w:hAnsi="Times New Roman" w:cs="Times New Roman"/>
          <w:color w:val="C00000"/>
          <w:sz w:val="24"/>
          <w:szCs w:val="24"/>
          <w:lang w:eastAsia="ru-RU"/>
        </w:rPr>
      </w:pPr>
      <w:r w:rsidRPr="00E94706">
        <w:rPr>
          <w:rFonts w:ascii="Times New Roman" w:eastAsia="Times New Roman" w:hAnsi="Times New Roman" w:cs="Times New Roman"/>
          <w:b/>
          <w:bCs/>
          <w:color w:val="C00000"/>
          <w:sz w:val="24"/>
          <w:szCs w:val="24"/>
          <w:lang w:eastAsia="ru-RU"/>
        </w:rPr>
        <w:t>«Графический диктант»</w:t>
      </w:r>
    </w:p>
    <w:p w:rsidR="00E94706" w:rsidRPr="00013C97" w:rsidRDefault="00E94706" w:rsidP="00E94706">
      <w:pPr>
        <w:spacing w:after="150" w:line="240" w:lineRule="auto"/>
        <w:rPr>
          <w:rFonts w:ascii="Times New Roman" w:eastAsia="Times New Roman" w:hAnsi="Times New Roman" w:cs="Times New Roman"/>
          <w:color w:val="000000" w:themeColor="text1"/>
          <w:sz w:val="24"/>
          <w:szCs w:val="24"/>
          <w:lang w:eastAsia="ru-RU"/>
        </w:rPr>
      </w:pPr>
      <w:r w:rsidRPr="00013C97">
        <w:rPr>
          <w:rFonts w:ascii="Times New Roman" w:eastAsia="Times New Roman" w:hAnsi="Times New Roman" w:cs="Times New Roman"/>
          <w:color w:val="000000" w:themeColor="text1"/>
          <w:sz w:val="24"/>
          <w:szCs w:val="24"/>
          <w:lang w:eastAsia="ru-RU"/>
        </w:rPr>
        <w:t>Цель: Вырабатывать у детей умение внимательно слушать и четко выполнять указания взрослого, не отвлекаясь на посторонние раздражители. Учить работать под диктовку и самостоятельно по образцу.</w:t>
      </w:r>
    </w:p>
    <w:p w:rsidR="00E94706" w:rsidRPr="00013C97" w:rsidRDefault="00E94706" w:rsidP="00E94706">
      <w:pPr>
        <w:spacing w:after="150" w:line="240" w:lineRule="auto"/>
        <w:rPr>
          <w:rFonts w:ascii="Times New Roman" w:eastAsia="Times New Roman" w:hAnsi="Times New Roman" w:cs="Times New Roman"/>
          <w:color w:val="000000" w:themeColor="text1"/>
          <w:sz w:val="24"/>
          <w:szCs w:val="24"/>
          <w:lang w:eastAsia="ru-RU"/>
        </w:rPr>
      </w:pPr>
      <w:r w:rsidRPr="00013C97">
        <w:rPr>
          <w:rFonts w:ascii="Times New Roman" w:eastAsia="Times New Roman" w:hAnsi="Times New Roman" w:cs="Times New Roman"/>
          <w:color w:val="000000" w:themeColor="text1"/>
          <w:sz w:val="24"/>
          <w:szCs w:val="24"/>
          <w:lang w:eastAsia="ru-RU"/>
        </w:rPr>
        <w:t>Подготовьте тетрадные листы в клеточку. На них поставьте точки в начале строки. Дайте детям карандаши и скажите: «Я буду говорить, в какую сторону и на сколько клеток провести линию. Каждую новую линию начинай там, где кончилась предыдущая, не отрывая карандаш от бумаги»</w:t>
      </w:r>
    </w:p>
    <w:p w:rsidR="00E94706" w:rsidRPr="00013C97" w:rsidRDefault="00E94706" w:rsidP="00E94706">
      <w:pPr>
        <w:spacing w:after="150" w:line="240" w:lineRule="auto"/>
        <w:rPr>
          <w:rFonts w:ascii="Times New Roman" w:eastAsia="Times New Roman" w:hAnsi="Times New Roman" w:cs="Times New Roman"/>
          <w:color w:val="000000" w:themeColor="text1"/>
          <w:sz w:val="24"/>
          <w:szCs w:val="24"/>
          <w:lang w:eastAsia="ru-RU"/>
        </w:rPr>
      </w:pPr>
      <w:r w:rsidRPr="00013C97">
        <w:rPr>
          <w:rFonts w:ascii="Times New Roman" w:eastAsia="Times New Roman" w:hAnsi="Times New Roman" w:cs="Times New Roman"/>
          <w:color w:val="000000" w:themeColor="text1"/>
          <w:sz w:val="24"/>
          <w:szCs w:val="24"/>
          <w:lang w:eastAsia="ru-RU"/>
        </w:rPr>
        <w:t>Пример: «Поставь карандаш на точку. Рисуй! Одна клетка вверх. Одна клетка направо. Одна клетка вверх. Одна клетка направо. Одна клетка вниз. Одна клетка направо. Одна клетка вниз. Одна клетка направо. Дальше продолжай самостоятельно рисовать этот узор до конца строки».</w:t>
      </w:r>
    </w:p>
    <w:p w:rsidR="00DA3C1D" w:rsidRDefault="00DA3C1D">
      <w:pPr>
        <w:rPr>
          <w:rFonts w:ascii="Times New Roman" w:hAnsi="Times New Roman" w:cs="Times New Roman"/>
          <w:sz w:val="24"/>
          <w:szCs w:val="24"/>
        </w:rPr>
      </w:pPr>
    </w:p>
    <w:p w:rsidR="00DA3C1D" w:rsidRDefault="00DA3C1D">
      <w:pPr>
        <w:rPr>
          <w:rFonts w:ascii="Times New Roman" w:hAnsi="Times New Roman" w:cs="Times New Roman"/>
          <w:sz w:val="24"/>
          <w:szCs w:val="24"/>
        </w:rPr>
      </w:pPr>
    </w:p>
    <w:p w:rsidR="00DA3C1D" w:rsidRPr="00464084" w:rsidRDefault="00DA3C1D" w:rsidP="00DA3C1D">
      <w:pPr>
        <w:spacing w:after="0" w:line="240" w:lineRule="auto"/>
        <w:jc w:val="center"/>
        <w:rPr>
          <w:rFonts w:ascii="Times New Roman" w:hAnsi="Times New Roman"/>
          <w:b/>
          <w:color w:val="002060"/>
          <w:sz w:val="16"/>
          <w:szCs w:val="16"/>
        </w:rPr>
      </w:pPr>
      <w:r w:rsidRPr="00464084">
        <w:rPr>
          <w:rFonts w:ascii="Times New Roman" w:hAnsi="Times New Roman"/>
          <w:b/>
          <w:color w:val="002060"/>
          <w:sz w:val="16"/>
          <w:szCs w:val="16"/>
        </w:rPr>
        <w:t xml:space="preserve">МУНИЦИПАЛЬНОЕ </w:t>
      </w:r>
      <w:r w:rsidR="008B4A6B">
        <w:rPr>
          <w:rFonts w:ascii="Times New Roman" w:hAnsi="Times New Roman"/>
          <w:b/>
          <w:color w:val="002060"/>
          <w:sz w:val="16"/>
          <w:szCs w:val="16"/>
        </w:rPr>
        <w:t xml:space="preserve">БЮДЖЕТНОЕ </w:t>
      </w:r>
      <w:r w:rsidRPr="00464084">
        <w:rPr>
          <w:rFonts w:ascii="Times New Roman" w:hAnsi="Times New Roman"/>
          <w:b/>
          <w:color w:val="002060"/>
          <w:sz w:val="16"/>
          <w:szCs w:val="16"/>
        </w:rPr>
        <w:t>ДОШКОЛЬНОЕ</w:t>
      </w:r>
    </w:p>
    <w:p w:rsidR="00DA3C1D" w:rsidRPr="00464084" w:rsidRDefault="00DA3C1D" w:rsidP="00DA3C1D">
      <w:pPr>
        <w:spacing w:after="0" w:line="240" w:lineRule="auto"/>
        <w:jc w:val="center"/>
        <w:rPr>
          <w:rFonts w:ascii="Times New Roman" w:hAnsi="Times New Roman"/>
          <w:b/>
          <w:color w:val="002060"/>
          <w:sz w:val="16"/>
          <w:szCs w:val="16"/>
        </w:rPr>
      </w:pPr>
      <w:r w:rsidRPr="00464084">
        <w:rPr>
          <w:rFonts w:ascii="Times New Roman" w:hAnsi="Times New Roman"/>
          <w:b/>
          <w:color w:val="002060"/>
          <w:sz w:val="16"/>
          <w:szCs w:val="16"/>
        </w:rPr>
        <w:t xml:space="preserve">ОБРАЗОВАТЕЛЬНОЕ УЧРЕЖДЕНИЕ </w:t>
      </w:r>
    </w:p>
    <w:p w:rsidR="00DA3C1D" w:rsidRPr="00464084" w:rsidRDefault="00DA3C1D" w:rsidP="00DA3C1D">
      <w:pPr>
        <w:spacing w:after="0" w:line="240" w:lineRule="auto"/>
        <w:jc w:val="center"/>
        <w:rPr>
          <w:rFonts w:ascii="Times New Roman" w:hAnsi="Times New Roman"/>
          <w:b/>
          <w:color w:val="002060"/>
          <w:sz w:val="16"/>
          <w:szCs w:val="16"/>
        </w:rPr>
      </w:pPr>
      <w:r w:rsidRPr="00464084">
        <w:rPr>
          <w:rFonts w:ascii="Times New Roman" w:hAnsi="Times New Roman"/>
          <w:b/>
          <w:color w:val="002060"/>
          <w:sz w:val="16"/>
          <w:szCs w:val="16"/>
        </w:rPr>
        <w:t>«</w:t>
      </w:r>
      <w:r w:rsidR="008B4A6B">
        <w:rPr>
          <w:rFonts w:ascii="Times New Roman" w:hAnsi="Times New Roman"/>
          <w:b/>
          <w:color w:val="002060"/>
          <w:sz w:val="16"/>
          <w:szCs w:val="16"/>
        </w:rPr>
        <w:t>Детский сад комбинированного вида №2</w:t>
      </w:r>
      <w:r w:rsidRPr="00464084">
        <w:rPr>
          <w:rFonts w:ascii="Times New Roman" w:hAnsi="Times New Roman"/>
          <w:b/>
          <w:color w:val="002060"/>
          <w:sz w:val="16"/>
          <w:szCs w:val="16"/>
        </w:rPr>
        <w:t>»</w:t>
      </w:r>
    </w:p>
    <w:p w:rsidR="00DA3C1D" w:rsidRPr="00464084" w:rsidRDefault="00DA3C1D" w:rsidP="008B4A6B">
      <w:pPr>
        <w:spacing w:after="0" w:line="240" w:lineRule="auto"/>
        <w:jc w:val="center"/>
        <w:rPr>
          <w:rFonts w:ascii="Times New Roman" w:hAnsi="Times New Roman"/>
          <w:b/>
          <w:color w:val="002060"/>
          <w:sz w:val="16"/>
          <w:szCs w:val="16"/>
        </w:rPr>
      </w:pPr>
      <w:r w:rsidRPr="00464084">
        <w:rPr>
          <w:rFonts w:ascii="Times New Roman" w:hAnsi="Times New Roman"/>
          <w:b/>
          <w:color w:val="002060"/>
          <w:sz w:val="16"/>
          <w:szCs w:val="16"/>
        </w:rPr>
        <w:t>ГОРОД</w:t>
      </w:r>
      <w:r w:rsidR="008B4A6B">
        <w:rPr>
          <w:rFonts w:ascii="Times New Roman" w:hAnsi="Times New Roman"/>
          <w:b/>
          <w:color w:val="002060"/>
          <w:sz w:val="16"/>
          <w:szCs w:val="16"/>
        </w:rPr>
        <w:t>СКОГО ОКРУГА САМАРА</w:t>
      </w:r>
    </w:p>
    <w:p w:rsidR="00DA3C1D" w:rsidRPr="00531A40" w:rsidRDefault="00DA3C1D" w:rsidP="00DA3C1D">
      <w:pPr>
        <w:spacing w:after="0" w:line="360" w:lineRule="auto"/>
        <w:jc w:val="center"/>
        <w:rPr>
          <w:rFonts w:ascii="Times New Roman" w:hAnsi="Times New Roman"/>
          <w:color w:val="002060"/>
          <w:sz w:val="16"/>
          <w:szCs w:val="16"/>
        </w:rPr>
      </w:pPr>
    </w:p>
    <w:p w:rsidR="00DA3C1D" w:rsidRPr="00ED6107" w:rsidRDefault="00DA3C1D" w:rsidP="00DA3C1D">
      <w:pPr>
        <w:spacing w:after="0" w:line="360" w:lineRule="auto"/>
        <w:jc w:val="center"/>
        <w:rPr>
          <w:rFonts w:ascii="Times New Roman" w:hAnsi="Times New Roman"/>
          <w:b/>
          <w:color w:val="C00000"/>
          <w:sz w:val="20"/>
          <w:szCs w:val="20"/>
        </w:rPr>
      </w:pPr>
      <w:r w:rsidRPr="00ED6107">
        <w:rPr>
          <w:rFonts w:ascii="Times New Roman" w:hAnsi="Times New Roman"/>
          <w:b/>
          <w:color w:val="C00000"/>
          <w:sz w:val="20"/>
          <w:szCs w:val="20"/>
        </w:rPr>
        <w:t>ИНФОРМАЦИОННЫЙ БУКЛЕТ ДЛЯ РОДИТЕЛЕЙ</w:t>
      </w:r>
    </w:p>
    <w:p w:rsidR="00DA3C1D" w:rsidRPr="00531A40" w:rsidRDefault="00DA3C1D" w:rsidP="00DA3C1D">
      <w:pPr>
        <w:spacing w:after="0" w:line="360" w:lineRule="auto"/>
        <w:jc w:val="center"/>
        <w:rPr>
          <w:rFonts w:ascii="Times New Roman" w:hAnsi="Times New Roman"/>
          <w:b/>
          <w:color w:val="C00000"/>
          <w:sz w:val="16"/>
          <w:szCs w:val="16"/>
        </w:rPr>
      </w:pPr>
    </w:p>
    <w:p w:rsidR="00DA3C1D" w:rsidRDefault="00DA3C1D" w:rsidP="00DA3C1D">
      <w:pPr>
        <w:spacing w:line="360" w:lineRule="auto"/>
        <w:jc w:val="center"/>
        <w:rPr>
          <w:rFonts w:ascii="Times New Roman" w:hAnsi="Times New Roman"/>
          <w:color w:val="002060"/>
          <w:sz w:val="24"/>
          <w:szCs w:val="24"/>
        </w:rPr>
      </w:pPr>
      <w:r>
        <w:rPr>
          <w:rFonts w:ascii="Times New Roman" w:hAnsi="Times New Roman"/>
          <w:noProof/>
          <w:color w:val="002060"/>
          <w:sz w:val="24"/>
          <w:szCs w:val="24"/>
          <w:lang w:eastAsia="ru-RU"/>
        </w:rPr>
        <w:drawing>
          <wp:inline distT="0" distB="0" distL="0" distR="0">
            <wp:extent cx="1971675" cy="2314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71675" cy="2314575"/>
                    </a:xfrm>
                    <a:prstGeom prst="rect">
                      <a:avLst/>
                    </a:prstGeom>
                    <a:noFill/>
                    <a:ln>
                      <a:noFill/>
                    </a:ln>
                  </pic:spPr>
                </pic:pic>
              </a:graphicData>
            </a:graphic>
          </wp:inline>
        </w:drawing>
      </w:r>
    </w:p>
    <w:p w:rsidR="00DA3C1D" w:rsidRDefault="00DA3C1D" w:rsidP="00DA3C1D">
      <w:pPr>
        <w:spacing w:after="0" w:line="360" w:lineRule="auto"/>
        <w:jc w:val="center"/>
        <w:rPr>
          <w:rFonts w:ascii="Times New Roman" w:hAnsi="Times New Roman"/>
          <w:b/>
          <w:color w:val="C00000"/>
          <w:sz w:val="36"/>
          <w:szCs w:val="36"/>
        </w:rPr>
      </w:pPr>
      <w:r>
        <w:rPr>
          <w:rFonts w:ascii="Times New Roman" w:hAnsi="Times New Roman"/>
          <w:b/>
          <w:color w:val="C00000"/>
          <w:sz w:val="36"/>
          <w:szCs w:val="36"/>
        </w:rPr>
        <w:t>«Р</w:t>
      </w:r>
      <w:r w:rsidRPr="00ED6107">
        <w:rPr>
          <w:rFonts w:ascii="Times New Roman" w:hAnsi="Times New Roman"/>
          <w:b/>
          <w:color w:val="C00000"/>
          <w:sz w:val="36"/>
          <w:szCs w:val="36"/>
        </w:rPr>
        <w:t xml:space="preserve">азвитие </w:t>
      </w:r>
    </w:p>
    <w:p w:rsidR="00DA3C1D" w:rsidRPr="00ED6107" w:rsidRDefault="00DA3C1D" w:rsidP="00DA3C1D">
      <w:pPr>
        <w:spacing w:after="0" w:line="360" w:lineRule="auto"/>
        <w:jc w:val="center"/>
        <w:rPr>
          <w:rFonts w:ascii="Times New Roman" w:hAnsi="Times New Roman"/>
          <w:b/>
          <w:color w:val="C00000"/>
          <w:sz w:val="36"/>
          <w:szCs w:val="36"/>
        </w:rPr>
      </w:pPr>
      <w:r w:rsidRPr="00ED6107">
        <w:rPr>
          <w:rFonts w:ascii="Times New Roman" w:hAnsi="Times New Roman"/>
          <w:b/>
          <w:color w:val="C00000"/>
          <w:sz w:val="36"/>
          <w:szCs w:val="36"/>
        </w:rPr>
        <w:t>волевой регуляции у детей дошкольного возраста»</w:t>
      </w:r>
    </w:p>
    <w:p w:rsidR="00DA3C1D" w:rsidRDefault="00DA3C1D" w:rsidP="00DA3C1D">
      <w:pPr>
        <w:spacing w:after="0"/>
        <w:jc w:val="right"/>
        <w:rPr>
          <w:rFonts w:ascii="Times New Roman" w:hAnsi="Times New Roman"/>
          <w:b/>
          <w:color w:val="002060"/>
          <w:sz w:val="24"/>
          <w:szCs w:val="24"/>
        </w:rPr>
      </w:pPr>
    </w:p>
    <w:p w:rsidR="00DA3C1D" w:rsidRDefault="00DA3C1D" w:rsidP="00DA3C1D">
      <w:pPr>
        <w:spacing w:after="0"/>
        <w:jc w:val="right"/>
        <w:rPr>
          <w:rFonts w:ascii="Times New Roman" w:hAnsi="Times New Roman"/>
          <w:b/>
          <w:color w:val="002060"/>
          <w:sz w:val="24"/>
          <w:szCs w:val="24"/>
        </w:rPr>
      </w:pPr>
    </w:p>
    <w:p w:rsidR="00F02059" w:rsidRDefault="00F02059" w:rsidP="00DA3C1D">
      <w:pPr>
        <w:spacing w:after="0"/>
        <w:jc w:val="right"/>
        <w:rPr>
          <w:rFonts w:ascii="Times New Roman" w:hAnsi="Times New Roman"/>
          <w:b/>
          <w:color w:val="002060"/>
          <w:sz w:val="24"/>
          <w:szCs w:val="24"/>
        </w:rPr>
      </w:pPr>
    </w:p>
    <w:p w:rsidR="008B4A6B" w:rsidRDefault="00DA3C1D" w:rsidP="00DA3C1D">
      <w:pPr>
        <w:spacing w:after="0"/>
        <w:jc w:val="right"/>
        <w:rPr>
          <w:rFonts w:ascii="Times New Roman" w:hAnsi="Times New Roman"/>
          <w:b/>
          <w:color w:val="002060"/>
          <w:sz w:val="24"/>
          <w:szCs w:val="24"/>
        </w:rPr>
      </w:pPr>
      <w:r w:rsidRPr="00706516">
        <w:rPr>
          <w:rFonts w:ascii="Times New Roman" w:hAnsi="Times New Roman"/>
          <w:b/>
          <w:color w:val="002060"/>
          <w:sz w:val="24"/>
          <w:szCs w:val="24"/>
        </w:rPr>
        <w:t xml:space="preserve">Подготовил: </w:t>
      </w:r>
      <w:r w:rsidR="008B4A6B">
        <w:rPr>
          <w:rFonts w:ascii="Times New Roman" w:hAnsi="Times New Roman"/>
          <w:b/>
          <w:color w:val="002060"/>
          <w:sz w:val="24"/>
          <w:szCs w:val="24"/>
        </w:rPr>
        <w:t>педагог - психолог</w:t>
      </w:r>
      <w:r w:rsidRPr="00706516">
        <w:rPr>
          <w:rFonts w:ascii="Times New Roman" w:hAnsi="Times New Roman"/>
          <w:b/>
          <w:color w:val="002060"/>
          <w:sz w:val="24"/>
          <w:szCs w:val="24"/>
        </w:rPr>
        <w:t xml:space="preserve"> </w:t>
      </w:r>
    </w:p>
    <w:p w:rsidR="00DA3C1D" w:rsidRPr="00DA3C1D" w:rsidRDefault="008B4A6B" w:rsidP="00DA3C1D">
      <w:pPr>
        <w:spacing w:after="0"/>
        <w:jc w:val="right"/>
        <w:rPr>
          <w:rFonts w:ascii="Times New Roman" w:hAnsi="Times New Roman" w:cs="Times New Roman"/>
          <w:sz w:val="24"/>
          <w:szCs w:val="24"/>
        </w:rPr>
      </w:pPr>
      <w:r>
        <w:rPr>
          <w:rFonts w:ascii="Times New Roman" w:hAnsi="Times New Roman"/>
          <w:b/>
          <w:color w:val="002060"/>
          <w:sz w:val="24"/>
          <w:szCs w:val="24"/>
        </w:rPr>
        <w:t>Соболева Е. В.</w:t>
      </w:r>
    </w:p>
    <w:sectPr w:rsidR="00DA3C1D" w:rsidRPr="00DA3C1D" w:rsidSect="00DA3C1D">
      <w:pgSz w:w="16838" w:h="11906" w:orient="landscape"/>
      <w:pgMar w:top="720" w:right="720" w:bottom="426" w:left="720" w:header="708" w:footer="708" w:gutter="0"/>
      <w:pgBorders w:offsetFrom="page">
        <w:top w:val="poinsettias" w:sz="9" w:space="24" w:color="auto"/>
        <w:left w:val="poinsettias" w:sz="9" w:space="24" w:color="auto"/>
        <w:bottom w:val="poinsettias" w:sz="9" w:space="24" w:color="auto"/>
        <w:right w:val="poinsettias" w:sz="9" w:space="24" w:color="auto"/>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4927"/>
    <w:rsid w:val="0000231A"/>
    <w:rsid w:val="000A4C8C"/>
    <w:rsid w:val="00650C83"/>
    <w:rsid w:val="008B4A6B"/>
    <w:rsid w:val="00924927"/>
    <w:rsid w:val="00DA3C1D"/>
    <w:rsid w:val="00E94706"/>
    <w:rsid w:val="00F02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247EB7-EF47-46A7-AB4F-935A5D9E3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3C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3C1D"/>
    <w:rPr>
      <w:rFonts w:ascii="Tahoma" w:hAnsi="Tahoma" w:cs="Tahoma"/>
      <w:sz w:val="16"/>
      <w:szCs w:val="16"/>
    </w:rPr>
  </w:style>
  <w:style w:type="character" w:styleId="a5">
    <w:name w:val="Emphasis"/>
    <w:basedOn w:val="a0"/>
    <w:uiPriority w:val="20"/>
    <w:qFormat/>
    <w:rsid w:val="00650C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807</Words>
  <Characters>4605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dc:creator>
  <cp:keywords/>
  <dc:description/>
  <cp:lastModifiedBy>Евгения Соболева</cp:lastModifiedBy>
  <cp:revision>5</cp:revision>
  <dcterms:created xsi:type="dcterms:W3CDTF">2019-11-08T00:43:00Z</dcterms:created>
  <dcterms:modified xsi:type="dcterms:W3CDTF">2023-04-10T16:10:00Z</dcterms:modified>
</cp:coreProperties>
</file>