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085C" w14:textId="7B7C400D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956E39">
        <w:rPr>
          <w:rFonts w:ascii="Times New Roman" w:hAnsi="Times New Roman" w:cs="Times New Roman"/>
          <w:sz w:val="28"/>
          <w:szCs w:val="28"/>
        </w:rPr>
        <w:t>создани</w:t>
      </w:r>
      <w:r w:rsidRPr="00956E39">
        <w:rPr>
          <w:rFonts w:ascii="Times New Roman" w:hAnsi="Times New Roman" w:cs="Times New Roman"/>
          <w:sz w:val="28"/>
          <w:szCs w:val="28"/>
        </w:rPr>
        <w:t>я</w:t>
      </w:r>
      <w:r w:rsidRPr="00956E39">
        <w:rPr>
          <w:rFonts w:ascii="Times New Roman" w:hAnsi="Times New Roman" w:cs="Times New Roman"/>
          <w:sz w:val="28"/>
          <w:szCs w:val="28"/>
        </w:rPr>
        <w:t xml:space="preserve"> мультяшных журналов "История моей семьи":</w:t>
      </w:r>
    </w:p>
    <w:p w14:paraId="0D399C20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</w:p>
    <w:p w14:paraId="06DEB7C4" w14:textId="1E8C65B5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>У</w:t>
      </w:r>
      <w:r w:rsidRPr="00956E39">
        <w:rPr>
          <w:rFonts w:ascii="Times New Roman" w:hAnsi="Times New Roman" w:cs="Times New Roman"/>
          <w:sz w:val="28"/>
          <w:szCs w:val="28"/>
        </w:rPr>
        <w:t>влекательны</w:t>
      </w:r>
      <w:r w:rsidRPr="00956E39">
        <w:rPr>
          <w:rFonts w:ascii="Times New Roman" w:hAnsi="Times New Roman" w:cs="Times New Roman"/>
          <w:sz w:val="28"/>
          <w:szCs w:val="28"/>
        </w:rPr>
        <w:t>й</w:t>
      </w:r>
      <w:r w:rsidRPr="00956E39">
        <w:rPr>
          <w:rFonts w:ascii="Times New Roman" w:hAnsi="Times New Roman" w:cs="Times New Roman"/>
          <w:sz w:val="28"/>
          <w:szCs w:val="28"/>
        </w:rPr>
        <w:t xml:space="preserve"> проект, который мы реализовали в </w:t>
      </w:r>
      <w:r w:rsidRPr="00956E39">
        <w:rPr>
          <w:rFonts w:ascii="Times New Roman" w:hAnsi="Times New Roman" w:cs="Times New Roman"/>
          <w:sz w:val="28"/>
          <w:szCs w:val="28"/>
        </w:rPr>
        <w:t>нашей группе</w:t>
      </w:r>
      <w:r w:rsidRPr="00956E39">
        <w:rPr>
          <w:rFonts w:ascii="Times New Roman" w:hAnsi="Times New Roman" w:cs="Times New Roman"/>
          <w:sz w:val="28"/>
          <w:szCs w:val="28"/>
        </w:rPr>
        <w:t xml:space="preserve"> с помощью современных технологий. Мы создали мультяшные журналы под названием "История моей семьи", которые стали настоящим отражением уникальных семейных традиций и совместного отдыха наших воспитанников</w:t>
      </w:r>
      <w:r w:rsidRPr="00956E39">
        <w:rPr>
          <w:rFonts w:ascii="Times New Roman" w:hAnsi="Times New Roman" w:cs="Times New Roman"/>
          <w:sz w:val="28"/>
          <w:szCs w:val="28"/>
        </w:rPr>
        <w:t>, семейных ценностей.</w:t>
      </w:r>
    </w:p>
    <w:p w14:paraId="293C94F3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</w:p>
    <w:p w14:paraId="142AF157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>В начале проекта мы собирали информацию о каждой семье: узнали о любимых занятиях, интересных традициях и запоминающихся моментах. Каждому ребенку было предложено рассказать о своей семье, а также предоставить фотографии, которые отражают их совместные радости и праздники. Это были теплые моменты, наполненные любовью и счастьем.</w:t>
      </w:r>
    </w:p>
    <w:p w14:paraId="4E795FE3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</w:p>
    <w:p w14:paraId="216053AB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 xml:space="preserve">На основе собранной информации мы использовали нейросеть, которая помогла нам сочинить сказку о каждой семье. Этот процесс оказался очень увлекательным и познавательным, ведь каждая история была уникальной и отражала характер семьи. </w:t>
      </w:r>
    </w:p>
    <w:p w14:paraId="0776968D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</w:p>
    <w:p w14:paraId="6B7A4103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 xml:space="preserve">Затем, с помощью программы Photoshop, мы создавали иллюстрации для каждой части сюжета. Рисунки получились яркими и живыми, что добавило особый шарм нашим журналам. </w:t>
      </w:r>
    </w:p>
    <w:p w14:paraId="4C1D0D38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</w:p>
    <w:p w14:paraId="11910460" w14:textId="0EC77CD8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 xml:space="preserve">После завершения работы над </w:t>
      </w:r>
      <w:r w:rsidRPr="00956E39">
        <w:rPr>
          <w:rFonts w:ascii="Times New Roman" w:hAnsi="Times New Roman" w:cs="Times New Roman"/>
          <w:sz w:val="28"/>
          <w:szCs w:val="28"/>
        </w:rPr>
        <w:t>журналами</w:t>
      </w:r>
      <w:r w:rsidRPr="00956E39">
        <w:rPr>
          <w:rFonts w:ascii="Times New Roman" w:hAnsi="Times New Roman" w:cs="Times New Roman"/>
          <w:sz w:val="28"/>
          <w:szCs w:val="28"/>
        </w:rPr>
        <w:t xml:space="preserve"> мы разместили их в специальном уголке для детей и родителей. Теперь все желающие могут познакомиться с историями друг друга, увидеть свои фотографии и узнать больше о традициях своих друзей. </w:t>
      </w:r>
    </w:p>
    <w:p w14:paraId="036180FD" w14:textId="77777777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</w:p>
    <w:p w14:paraId="4E9E2088" w14:textId="3FDF2E02" w:rsidR="00956E39" w:rsidRPr="00956E39" w:rsidRDefault="00956E39" w:rsidP="00956E39">
      <w:pPr>
        <w:rPr>
          <w:rFonts w:ascii="Times New Roman" w:hAnsi="Times New Roman" w:cs="Times New Roman"/>
          <w:sz w:val="28"/>
          <w:szCs w:val="28"/>
        </w:rPr>
      </w:pPr>
      <w:r w:rsidRPr="00956E39">
        <w:rPr>
          <w:rFonts w:ascii="Times New Roman" w:hAnsi="Times New Roman" w:cs="Times New Roman"/>
          <w:sz w:val="28"/>
          <w:szCs w:val="28"/>
        </w:rPr>
        <w:t xml:space="preserve">Этот проект не только способствовал развитию творческих навыков у детей, но и укрепил связи между семьями, создав атмосферу доверия и взаимопонимания. </w:t>
      </w:r>
      <w:r w:rsidRPr="00956E39">
        <w:rPr>
          <w:rFonts w:ascii="Times New Roman" w:hAnsi="Times New Roman" w:cs="Times New Roman"/>
          <w:sz w:val="28"/>
          <w:szCs w:val="28"/>
        </w:rPr>
        <w:t>Т</w:t>
      </w:r>
      <w:r w:rsidRPr="00956E39">
        <w:rPr>
          <w:rFonts w:ascii="Times New Roman" w:hAnsi="Times New Roman" w:cs="Times New Roman"/>
          <w:sz w:val="28"/>
          <w:szCs w:val="28"/>
        </w:rPr>
        <w:t>акие истории помогают детям понять ценность семьи и дружбы.</w:t>
      </w:r>
    </w:p>
    <w:p w14:paraId="2352EB35" w14:textId="77777777" w:rsidR="00956E39" w:rsidRDefault="00956E39" w:rsidP="00956E39"/>
    <w:p w14:paraId="1A404674" w14:textId="6FF4CEDA" w:rsidR="00682521" w:rsidRDefault="00682521" w:rsidP="00956E39"/>
    <w:sectPr w:rsidR="0068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39"/>
    <w:rsid w:val="00682521"/>
    <w:rsid w:val="009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4F1E"/>
  <w15:chartTrackingRefBased/>
  <w15:docId w15:val="{E8B30789-EBF2-47EE-98A9-5A0098E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2</cp:revision>
  <dcterms:created xsi:type="dcterms:W3CDTF">2025-11-30T07:49:00Z</dcterms:created>
  <dcterms:modified xsi:type="dcterms:W3CDTF">2025-11-30T07:56:00Z</dcterms:modified>
</cp:coreProperties>
</file>