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0" w:rsidRPr="00A56D7B" w:rsidRDefault="00080780" w:rsidP="0083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D7B">
        <w:rPr>
          <w:rFonts w:ascii="Times New Roman" w:hAnsi="Times New Roman" w:cs="Times New Roman"/>
          <w:b/>
          <w:sz w:val="28"/>
          <w:szCs w:val="28"/>
        </w:rPr>
        <w:t>Интерактивное дидактическое пособие «Росточек»</w:t>
      </w:r>
      <w:bookmarkStart w:id="0" w:name="_GoBack"/>
      <w:bookmarkEnd w:id="0"/>
    </w:p>
    <w:p w:rsidR="00080780" w:rsidRDefault="00080780" w:rsidP="00834A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«Технологии познавательного развития дошкольников»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Ростова Вера Викторовна, Пряхина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Хасанова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5DA">
        <w:rPr>
          <w:rFonts w:ascii="Times New Roman" w:hAnsi="Times New Roman" w:cs="Times New Roman"/>
          <w:sz w:val="28"/>
          <w:szCs w:val="28"/>
        </w:rPr>
        <w:t>Интерактивное дидактическое пособие «Росточек» предназначено для детей от 3 до 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DA">
        <w:rPr>
          <w:rFonts w:ascii="Times New Roman" w:hAnsi="Times New Roman" w:cs="Times New Roman"/>
          <w:sz w:val="28"/>
          <w:szCs w:val="28"/>
        </w:rPr>
        <w:t>Данным пособием можно  пользоваться на игровой площадке и в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DA">
        <w:rPr>
          <w:rFonts w:ascii="Times New Roman" w:hAnsi="Times New Roman" w:cs="Times New Roman"/>
          <w:sz w:val="28"/>
          <w:szCs w:val="28"/>
        </w:rPr>
        <w:t>Пособие «Росточек» представляет собой деревянную основу, на которой размещены кармашки конверты с дидактическими играми.</w:t>
      </w:r>
      <w:r w:rsidRPr="00080780">
        <w:t xml:space="preserve"> </w:t>
      </w:r>
      <w:r w:rsidRPr="00080780">
        <w:rPr>
          <w:rFonts w:ascii="Times New Roman" w:hAnsi="Times New Roman" w:cs="Times New Roman"/>
          <w:sz w:val="28"/>
          <w:szCs w:val="28"/>
        </w:rPr>
        <w:t>Возраст: от 3 до 7 лет.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80">
        <w:rPr>
          <w:rFonts w:ascii="Times New Roman" w:hAnsi="Times New Roman" w:cs="Times New Roman"/>
          <w:b/>
          <w:sz w:val="28"/>
          <w:szCs w:val="28"/>
        </w:rPr>
        <w:t>Игра «Мое настроение»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 xml:space="preserve">Цель:  Знакомить детей с разнообразием эмоциональных настроений. 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 xml:space="preserve">Описание: Ребенок выбирает тот </w:t>
      </w:r>
      <w:proofErr w:type="gramStart"/>
      <w:r w:rsidRPr="00080780">
        <w:rPr>
          <w:rFonts w:ascii="Times New Roman" w:hAnsi="Times New Roman" w:cs="Times New Roman"/>
          <w:sz w:val="28"/>
          <w:szCs w:val="28"/>
        </w:rPr>
        <w:t>смайлик  который</w:t>
      </w:r>
      <w:proofErr w:type="gramEnd"/>
      <w:r w:rsidRPr="00080780">
        <w:rPr>
          <w:rFonts w:ascii="Times New Roman" w:hAnsi="Times New Roman" w:cs="Times New Roman"/>
          <w:sz w:val="28"/>
          <w:szCs w:val="28"/>
        </w:rPr>
        <w:t xml:space="preserve"> в наибольшей степени  похож на его настроение и прикрепляет его на свободное место на липучку. Затем ребенок называет эмоцию изображенную на смайлике и </w:t>
      </w:r>
      <w:proofErr w:type="gramStart"/>
      <w:r w:rsidRPr="00080780">
        <w:rPr>
          <w:rFonts w:ascii="Times New Roman" w:hAnsi="Times New Roman" w:cs="Times New Roman"/>
          <w:sz w:val="28"/>
          <w:szCs w:val="28"/>
        </w:rPr>
        <w:t>объясняет  почему</w:t>
      </w:r>
      <w:proofErr w:type="gramEnd"/>
      <w:r w:rsidRPr="00080780">
        <w:rPr>
          <w:rFonts w:ascii="Times New Roman" w:hAnsi="Times New Roman" w:cs="Times New Roman"/>
          <w:sz w:val="28"/>
          <w:szCs w:val="28"/>
        </w:rPr>
        <w:t xml:space="preserve"> у него сейчас такое настроение.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Вариант: Изобразить выбранную эмоцию. Задание для остальных детей- угадать, какая это эмоция. Пособие можно использовать как диагностическую игру и проводить как перед, так и после прогулки.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80">
        <w:rPr>
          <w:rFonts w:ascii="Times New Roman" w:hAnsi="Times New Roman" w:cs="Times New Roman"/>
          <w:b/>
          <w:sz w:val="28"/>
          <w:szCs w:val="28"/>
        </w:rPr>
        <w:t>Игра «Весёлый счёт от 1 до 10»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Возраст: от 4 до 6 лет.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Цель: Учим ребенка распознавать цифры от 1 до 10 и соотносить с таким же количеством геометрических фигур.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 xml:space="preserve">Описание:  У ребенка  в руках круглые карточки с цифрами. Перед ребенком на цветочке изображены геометрические фигуры, каждые в своем отсеке. Ребенку необходимо сосчитать, сколько фигур изображено в одном из  отсеков (прямоугольников), и прикрепить соответствующую цифру. Ребенок считает и подбирает нужную цифру. Играть в игру, дети могут как </w:t>
      </w:r>
      <w:proofErr w:type="gramStart"/>
      <w:r w:rsidRPr="00080780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080780">
        <w:rPr>
          <w:rFonts w:ascii="Times New Roman" w:hAnsi="Times New Roman" w:cs="Times New Roman"/>
          <w:sz w:val="28"/>
          <w:szCs w:val="28"/>
        </w:rPr>
        <w:t xml:space="preserve"> воспитателем , так и самостоятельно или со сверстником, задавая при этом друг другу задания. (найди 6 фигур, найди предметы синего цвета и т.д. )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80">
        <w:rPr>
          <w:rFonts w:ascii="Times New Roman" w:hAnsi="Times New Roman" w:cs="Times New Roman"/>
          <w:b/>
          <w:sz w:val="28"/>
          <w:szCs w:val="28"/>
        </w:rPr>
        <w:t>Игра «С какого дерева листок»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 xml:space="preserve">Возраст: от 4 до 7 лет. 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 xml:space="preserve">Цель: Формировать представление детей о различных видах деревьев, их особенностях,  пользе для человека. 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 xml:space="preserve">Описание: В кармашке карточки с изображением  деревьев и карточки с изображением листочков и их плодов. Карточки ламинированы с обеих сторон, </w:t>
      </w:r>
      <w:r w:rsidRPr="00080780">
        <w:rPr>
          <w:rFonts w:ascii="Times New Roman" w:hAnsi="Times New Roman" w:cs="Times New Roman"/>
          <w:sz w:val="28"/>
          <w:szCs w:val="28"/>
        </w:rPr>
        <w:lastRenderedPageBreak/>
        <w:t>удобны в пользовании. Можно разложить на скамейки или на столе. Детям предлагается подобрать листочки к каждому дереву, назва</w:t>
      </w:r>
      <w:r>
        <w:rPr>
          <w:rFonts w:ascii="Times New Roman" w:hAnsi="Times New Roman" w:cs="Times New Roman"/>
          <w:sz w:val="28"/>
          <w:szCs w:val="28"/>
        </w:rPr>
        <w:t>ть дерево и листочек (например: э</w:t>
      </w:r>
      <w:r w:rsidRPr="00080780">
        <w:rPr>
          <w:rFonts w:ascii="Times New Roman" w:hAnsi="Times New Roman" w:cs="Times New Roman"/>
          <w:sz w:val="28"/>
          <w:szCs w:val="28"/>
        </w:rPr>
        <w:t>то дерево называется береза, а листочек березовый)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 xml:space="preserve"> Варианты: 1.Найти деревья, у которых есть иголки, назвать их.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2. Назвать особенн</w:t>
      </w:r>
      <w:r>
        <w:rPr>
          <w:rFonts w:ascii="Times New Roman" w:hAnsi="Times New Roman" w:cs="Times New Roman"/>
          <w:sz w:val="28"/>
          <w:szCs w:val="28"/>
        </w:rPr>
        <w:t>ости каждого дерева (например: н</w:t>
      </w:r>
      <w:r w:rsidRPr="00080780">
        <w:rPr>
          <w:rFonts w:ascii="Times New Roman" w:hAnsi="Times New Roman" w:cs="Times New Roman"/>
          <w:sz w:val="28"/>
          <w:szCs w:val="28"/>
        </w:rPr>
        <w:t>а дубе растут желуди, черемуха приносит черные ягоды, у березы есть сережки и т.д.)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80">
        <w:rPr>
          <w:rFonts w:ascii="Times New Roman" w:hAnsi="Times New Roman" w:cs="Times New Roman"/>
          <w:b/>
          <w:sz w:val="28"/>
          <w:szCs w:val="28"/>
        </w:rPr>
        <w:t>Игра «Комнатные растения, схемы ухода за ними»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Возраст: от 5 до 7 лет.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Цель: Формировать у детей интерес и бережное отношение к растениям, желание в уходе за ними, умение выполнять работу по уходу за растениями.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 xml:space="preserve">Описание: Детям предлагаются картинки с изображением комнатных растений. Также картинки с изображением  в центре комнатное растение, на лепестках схема ухода за этим растением. Воспитатель раскладываем перед  детьми картинки с изображением растений, повторяет с детьми их названия. </w:t>
      </w:r>
      <w:proofErr w:type="gramStart"/>
      <w:r w:rsidRPr="00080780">
        <w:rPr>
          <w:rFonts w:ascii="Times New Roman" w:hAnsi="Times New Roman" w:cs="Times New Roman"/>
          <w:sz w:val="28"/>
          <w:szCs w:val="28"/>
        </w:rPr>
        <w:t>Усложняем,  задавая</w:t>
      </w:r>
      <w:proofErr w:type="gramEnd"/>
      <w:r w:rsidRPr="00080780">
        <w:rPr>
          <w:rFonts w:ascii="Times New Roman" w:hAnsi="Times New Roman" w:cs="Times New Roman"/>
          <w:sz w:val="28"/>
          <w:szCs w:val="28"/>
        </w:rPr>
        <w:t xml:space="preserve"> вопрос (покажите фиалку, герань, назовите растения с прямыми стеблями, с вьющимися, без стеблей 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780">
        <w:rPr>
          <w:rFonts w:ascii="Times New Roman" w:hAnsi="Times New Roman" w:cs="Times New Roman"/>
          <w:sz w:val="28"/>
          <w:szCs w:val="28"/>
        </w:rPr>
        <w:t>) Дети совместно с воспитателем подбирают картинку «схема ухода за растениями». Обговаривают (фиалка любит солнышко, частый полив,</w:t>
      </w:r>
      <w:r>
        <w:rPr>
          <w:rFonts w:ascii="Times New Roman" w:hAnsi="Times New Roman" w:cs="Times New Roman"/>
          <w:sz w:val="28"/>
          <w:szCs w:val="28"/>
        </w:rPr>
        <w:t xml:space="preserve"> опрыскивать ее не надо, и т.д.</w:t>
      </w:r>
      <w:r w:rsidRPr="00080780">
        <w:rPr>
          <w:rFonts w:ascii="Times New Roman" w:hAnsi="Times New Roman" w:cs="Times New Roman"/>
          <w:sz w:val="28"/>
          <w:szCs w:val="28"/>
        </w:rPr>
        <w:t>)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80">
        <w:rPr>
          <w:rFonts w:ascii="Times New Roman" w:hAnsi="Times New Roman" w:cs="Times New Roman"/>
          <w:b/>
          <w:sz w:val="28"/>
          <w:szCs w:val="28"/>
        </w:rPr>
        <w:t>Игра «Насекомые (ползают, прыгают, летают)»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Возраст: от 4 до 7 лет.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Цель: Расширять представление детей об особенностях внешнего вида насекомых.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Описание: Детям предлагается три баночки, картинки-насекомые на липучке. Детям надо разделит насекомых по банкам. Прыгают  (кузнечик, сверчок и т.д.) Ползают  (муравей, гусеница и т.д.) Летают (бабочка, комар, стрекоза и т.д.) Усложняем, задаем загадки, ребенок отгадывает загадку и прикрепляет  насекомое к баночке.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80">
        <w:rPr>
          <w:rFonts w:ascii="Times New Roman" w:hAnsi="Times New Roman" w:cs="Times New Roman"/>
          <w:b/>
          <w:sz w:val="28"/>
          <w:szCs w:val="28"/>
        </w:rPr>
        <w:t>Игра «Заплети косу»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Возраст: от 4 до 7 лет.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Цель:  Развитие моторики рук, сообразительности.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 xml:space="preserve">Описание: Детям предлагается заплести девочку.  Нити пряжи прикреплены к основанию. Сначала можно дать девочкам попробовать заплетать косичку, показать технику плетения косички. Усложнить  задачу тем, что дать детям заплетать на скорость, а так же можно посчитать количество переплетений. Можно предложить детям сделать прическу девочке с использованием резинок разных цветов или заколок. 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80"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по образцу»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Возраст: от 3 до 5 лет.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Цель: Развивать воображение, умение анализировать, сопоставлять, работать со схемой, закреплять представление детей о цвете и размере.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Описание: Детям предлагаются карточки-схемы, фигуры-круги разного цвета и размера. Детям предлагается собрать улитку по образцу. Также можно предложить детям собрать улитку (например: большой круг красный, маленький круг синий, средний круг желтый; нижний круг синий, между синим и зеленым  круг желтый, верхний круг зеленый и т.д.)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780">
        <w:rPr>
          <w:rFonts w:ascii="Times New Roman" w:hAnsi="Times New Roman" w:cs="Times New Roman"/>
          <w:b/>
          <w:sz w:val="28"/>
          <w:szCs w:val="28"/>
        </w:rPr>
        <w:t>Игра «ДА, НЕТ»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Возраст:  от 4 до 7 лет.</w:t>
      </w:r>
    </w:p>
    <w:p w:rsidR="00080780" w:rsidRP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080780">
        <w:rPr>
          <w:rFonts w:ascii="Times New Roman" w:hAnsi="Times New Roman" w:cs="Times New Roman"/>
          <w:sz w:val="28"/>
          <w:szCs w:val="28"/>
        </w:rPr>
        <w:t>: Развивает воображение, скорость, ловкость, умение анализировать.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80">
        <w:rPr>
          <w:rFonts w:ascii="Times New Roman" w:hAnsi="Times New Roman" w:cs="Times New Roman"/>
          <w:sz w:val="28"/>
          <w:szCs w:val="28"/>
        </w:rPr>
        <w:t>Описание: Детям предлагаются карточки с изображением погоды, карточки с ответом «да, нет». Воспитатель показывает картинку с изображением и задает вопрос, дети должны рассмотреть картинку и выбрать правильный ответ, при этом показать картинку с ответом «да» или «нет». Игру можно использовать как на прогулке, так и в группе, в любое время года. В игру можно играть с одним ребенком и с несколькими, на скорость. Кто быстрее ответит тот и получает картинку. По окончанию можно подсчитать, у кого больше правильных ответов.</w:t>
      </w:r>
    </w:p>
    <w:p w:rsidR="00080780" w:rsidRDefault="00BB5F3B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новое пособие вызывает интерес у детей. А когда оно большое, красочное, располагающее к игровым действиям, то вдвойне привлекает внимание детей. Дети могут использовать данный макет в соответствие с собственными замыслами, сюжетом игры,  что способствует развитию творческого воображения.  </w:t>
      </w:r>
      <w:r w:rsidR="00080780">
        <w:rPr>
          <w:rFonts w:ascii="Times New Roman" w:hAnsi="Times New Roman" w:cs="Times New Roman"/>
          <w:sz w:val="28"/>
          <w:szCs w:val="28"/>
        </w:rPr>
        <w:t>Дидактическое пособие может быть использовано как в образовательной деятельности, так и в игровой. Пособие прекрасно подходит для обыгрывания различных тематических сюжетов. Оно содержательно-насыщено, трансформируемо (не закреплено к одному место), вариативно, доступно и безопасно в использовании. Пособие носит развивающий характер, активизирует детскую инициативу, вызывает интерес у детей, создает условия для возможности  выбора материала, позволяет закреплять полученные знания.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дидактического материала положительно влияет на эффективность усвоения учебного содержания, способствует повышению интереса к занятиям.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пособие имеет определенную конструкцию, которая может переноситься в нужное место. Все элементы пособия имеют возможность сменности составляющих при возникновении неисправности. </w:t>
      </w:r>
    </w:p>
    <w:p w:rsidR="00080780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данного пособия выражается в том, что оно стимулирует активность ребенка (возможность предметной деятельности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выбора игры, его познавательную деятельность). Пособие предназначено для работы  с детьми разных возрастов.</w:t>
      </w:r>
      <w:r w:rsidR="009457A5">
        <w:rPr>
          <w:rFonts w:ascii="Times New Roman" w:hAnsi="Times New Roman" w:cs="Times New Roman"/>
          <w:sz w:val="28"/>
          <w:szCs w:val="28"/>
        </w:rPr>
        <w:t xml:space="preserve">  Работа с таким пособием подразумевает активное и эмоциональное  общение ребенка и взрослого. Взрослый должен показать, одновременно объясняя порядок действий. Затем проделать эти действия вместе с ребенком.</w:t>
      </w:r>
    </w:p>
    <w:p w:rsidR="00834A93" w:rsidRDefault="00080780" w:rsidP="0083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практической деятельности мы используем интерактивное дидактическое пособие «Росточек» в непосредственной образовательной деятельности, в индивидуальной работе.</w:t>
      </w:r>
      <w:r w:rsidR="009457A5">
        <w:rPr>
          <w:rFonts w:ascii="Times New Roman" w:hAnsi="Times New Roman" w:cs="Times New Roman"/>
          <w:sz w:val="28"/>
          <w:szCs w:val="28"/>
        </w:rPr>
        <w:t xml:space="preserve"> В ходе целенаправленного применения пособия,  у детей прослеживается положительная динамика речевой деятельности дошкольников. </w:t>
      </w:r>
      <w:r w:rsidR="00834A93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9457A5">
        <w:rPr>
          <w:rFonts w:ascii="Times New Roman" w:hAnsi="Times New Roman" w:cs="Times New Roman"/>
          <w:sz w:val="28"/>
          <w:szCs w:val="28"/>
        </w:rPr>
        <w:t xml:space="preserve"> </w:t>
      </w:r>
      <w:r w:rsidR="00834A93">
        <w:rPr>
          <w:rFonts w:ascii="Times New Roman" w:hAnsi="Times New Roman" w:cs="Times New Roman"/>
          <w:sz w:val="28"/>
          <w:szCs w:val="28"/>
        </w:rPr>
        <w:t>интерактивному дидактическому пособию «Росточек» развивается логическое мышление, умение выделять свойства в объектах, пространственные представления, формируется математические понятия, дети знакомятся с цветом, размером объектов, а также развиваются творческие способности. Многофункциональность пособия заключается в возможности решения широкого круга образовательных задач художественно-эстетического, речевого, познавательного развития, и в использовании его в разных видах деятельности.</w:t>
      </w:r>
    </w:p>
    <w:p w:rsidR="00EC1095" w:rsidRDefault="00A56D7B"/>
    <w:sectPr w:rsidR="00EC1095" w:rsidSect="00834A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780"/>
    <w:rsid w:val="00080780"/>
    <w:rsid w:val="000C621F"/>
    <w:rsid w:val="0060301E"/>
    <w:rsid w:val="006E0D7D"/>
    <w:rsid w:val="00834A93"/>
    <w:rsid w:val="009457A5"/>
    <w:rsid w:val="00A56D7B"/>
    <w:rsid w:val="00B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686FC-A161-408C-810F-BF9EB6C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2023-10-05T10:03:00Z</dcterms:created>
  <dcterms:modified xsi:type="dcterms:W3CDTF">2025-01-15T15:26:00Z</dcterms:modified>
</cp:coreProperties>
</file>