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C3913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913">
        <w:rPr>
          <w:rFonts w:ascii="Times New Roman" w:hAnsi="Times New Roman" w:cs="Times New Roman"/>
          <w:sz w:val="28"/>
          <w:szCs w:val="28"/>
        </w:rPr>
        <w:t>«Детский сад комбинированного вида № 2» городского округа Самара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913">
        <w:rPr>
          <w:rFonts w:ascii="Times New Roman" w:hAnsi="Times New Roman" w:cs="Times New Roman"/>
          <w:sz w:val="28"/>
          <w:szCs w:val="28"/>
        </w:rPr>
        <w:t>Россия, 443028, г. Самара, мкр. Крутые Ключи, ул. Мира, д. 91</w:t>
      </w:r>
    </w:p>
    <w:p w:rsidR="00F3191E" w:rsidRPr="003A1CEF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913">
        <w:rPr>
          <w:rFonts w:ascii="Times New Roman" w:hAnsi="Times New Roman" w:cs="Times New Roman"/>
          <w:sz w:val="28"/>
          <w:szCs w:val="28"/>
        </w:rPr>
        <w:t>Тел</w:t>
      </w:r>
      <w:r w:rsidRPr="003A1CEF">
        <w:rPr>
          <w:rFonts w:ascii="Times New Roman" w:hAnsi="Times New Roman" w:cs="Times New Roman"/>
          <w:sz w:val="28"/>
          <w:szCs w:val="28"/>
        </w:rPr>
        <w:t xml:space="preserve">.: (846) 241-81-47, </w:t>
      </w:r>
      <w:r w:rsidRPr="006C39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1CEF">
        <w:rPr>
          <w:rFonts w:ascii="Times New Roman" w:hAnsi="Times New Roman" w:cs="Times New Roman"/>
          <w:sz w:val="28"/>
          <w:szCs w:val="28"/>
        </w:rPr>
        <w:t>-</w:t>
      </w:r>
      <w:r w:rsidRPr="006C39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A1C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3913">
        <w:rPr>
          <w:rFonts w:ascii="Times New Roman" w:hAnsi="Times New Roman" w:cs="Times New Roman"/>
          <w:sz w:val="28"/>
          <w:szCs w:val="28"/>
          <w:lang w:val="en-US"/>
        </w:rPr>
        <w:t>mbdou</w:t>
      </w:r>
      <w:proofErr w:type="spellEnd"/>
      <w:r w:rsidRPr="003A1C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3913">
        <w:rPr>
          <w:rFonts w:ascii="Times New Roman" w:hAnsi="Times New Roman" w:cs="Times New Roman"/>
          <w:sz w:val="28"/>
          <w:szCs w:val="28"/>
          <w:lang w:val="en-US"/>
        </w:rPr>
        <w:t>detkiisad</w:t>
      </w:r>
      <w:proofErr w:type="spellEnd"/>
      <w:r w:rsidRPr="003A1CEF">
        <w:rPr>
          <w:rFonts w:ascii="Times New Roman" w:hAnsi="Times New Roman" w:cs="Times New Roman"/>
          <w:sz w:val="28"/>
          <w:szCs w:val="28"/>
        </w:rPr>
        <w:t>2@</w:t>
      </w:r>
      <w:proofErr w:type="spellStart"/>
      <w:r w:rsidRPr="006C3913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3A1C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391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3191E" w:rsidRPr="003A1CEF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91E" w:rsidRPr="003A1CEF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91E" w:rsidRPr="003A1CEF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91E" w:rsidRPr="003A1CEF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>Индивидуальный образовательный маршрут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>по организации наставничества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>в МБДОУ «Детский сад № 2» г. о. Самара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 xml:space="preserve">с молодым специалистом </w:t>
      </w:r>
      <w:r w:rsidR="007E465A">
        <w:rPr>
          <w:rFonts w:ascii="Times New Roman" w:hAnsi="Times New Roman" w:cs="Times New Roman"/>
          <w:b/>
          <w:bCs/>
          <w:sz w:val="28"/>
          <w:szCs w:val="28"/>
        </w:rPr>
        <w:t>Жалалхановой С.Д.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 xml:space="preserve">Наставник - воспитатель: </w:t>
      </w:r>
      <w:r w:rsidR="007E465A">
        <w:rPr>
          <w:rFonts w:ascii="Times New Roman" w:hAnsi="Times New Roman" w:cs="Times New Roman"/>
          <w:b/>
          <w:bCs/>
          <w:sz w:val="28"/>
          <w:szCs w:val="28"/>
        </w:rPr>
        <w:t>Черная Н.С.</w:t>
      </w: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7E465A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Самара, 2026</w:t>
      </w:r>
    </w:p>
    <w:p w:rsidR="00F3191E" w:rsidRPr="00E9370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работы:</w:t>
      </w:r>
    </w:p>
    <w:p w:rsidR="00F3191E" w:rsidRPr="00C23D4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83">
        <w:rPr>
          <w:rFonts w:ascii="Times New Roman" w:hAnsi="Times New Roman" w:cs="Times New Roman"/>
          <w:sz w:val="28"/>
          <w:szCs w:val="28"/>
        </w:rPr>
        <w:t xml:space="preserve">     </w:t>
      </w:r>
      <w:r w:rsidRPr="00C23D4E">
        <w:rPr>
          <w:rFonts w:ascii="Times New Roman" w:hAnsi="Times New Roman" w:cs="Times New Roman"/>
          <w:sz w:val="28"/>
          <w:szCs w:val="28"/>
        </w:rPr>
        <w:t>Развитие профессиональных умений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D4E">
        <w:rPr>
          <w:rFonts w:ascii="Times New Roman" w:hAnsi="Times New Roman" w:cs="Times New Roman"/>
          <w:sz w:val="28"/>
          <w:szCs w:val="28"/>
        </w:rPr>
        <w:t xml:space="preserve"> навыков молодого специалиста </w:t>
      </w:r>
      <w:r w:rsidR="007E465A">
        <w:rPr>
          <w:rFonts w:ascii="Times New Roman" w:hAnsi="Times New Roman" w:cs="Times New Roman"/>
          <w:sz w:val="28"/>
          <w:szCs w:val="28"/>
        </w:rPr>
        <w:t>Жалалхановой С.Д.</w:t>
      </w:r>
    </w:p>
    <w:p w:rsidR="00F3191E" w:rsidRPr="008F31F4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3191E" w:rsidRPr="00C23D4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оказание методической помощи молодому специалисту в повышении уровня организации воспитательно-образовательного процесса;</w:t>
      </w:r>
    </w:p>
    <w:p w:rsidR="00F3191E" w:rsidRPr="00C23D4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изучение нормативно-правовой документации;</w:t>
      </w:r>
    </w:p>
    <w:p w:rsidR="00F3191E" w:rsidRPr="00C23D4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помощь в ведении документации воспитателя;</w:t>
      </w:r>
    </w:p>
    <w:p w:rsidR="00F3191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 xml:space="preserve">- применение различных форм и методов работы с </w:t>
      </w:r>
      <w:r>
        <w:rPr>
          <w:rFonts w:ascii="Times New Roman" w:hAnsi="Times New Roman" w:cs="Times New Roman"/>
          <w:sz w:val="28"/>
          <w:szCs w:val="28"/>
        </w:rPr>
        <w:t>детьми</w:t>
      </w:r>
    </w:p>
    <w:p w:rsidR="00F3191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молодого специалиста участия в конкурсах и мероприятиях.</w:t>
      </w:r>
    </w:p>
    <w:tbl>
      <w:tblPr>
        <w:tblStyle w:val="a7"/>
        <w:tblW w:w="7947" w:type="dxa"/>
        <w:tblLook w:val="04A0"/>
      </w:tblPr>
      <w:tblGrid>
        <w:gridCol w:w="595"/>
        <w:gridCol w:w="2730"/>
        <w:gridCol w:w="2901"/>
        <w:gridCol w:w="1721"/>
      </w:tblGrid>
      <w:tr w:rsidR="00F3191E" w:rsidTr="00F3191E">
        <w:trPr>
          <w:trHeight w:val="760"/>
        </w:trPr>
        <w:tc>
          <w:tcPr>
            <w:tcW w:w="595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30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90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2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3191E" w:rsidTr="00F3191E">
        <w:trPr>
          <w:trHeight w:val="1903"/>
        </w:trPr>
        <w:tc>
          <w:tcPr>
            <w:tcW w:w="595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30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с молодым специалистом.</w:t>
            </w:r>
          </w:p>
        </w:tc>
        <w:tc>
          <w:tcPr>
            <w:tcW w:w="2901" w:type="dxa"/>
          </w:tcPr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</w:tc>
        <w:tc>
          <w:tcPr>
            <w:tcW w:w="172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3191E" w:rsidTr="00F3191E">
        <w:trPr>
          <w:trHeight w:val="1903"/>
        </w:trPr>
        <w:tc>
          <w:tcPr>
            <w:tcW w:w="595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30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о ведении документации группы (паспорт группы). Оказание помощи в организации качественной работы с документацией; участие молодого педагога в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составлении перспективного и календарного плана. </w:t>
            </w:r>
          </w:p>
        </w:tc>
        <w:tc>
          <w:tcPr>
            <w:tcW w:w="290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Консультация, оказание помощи. Работа с основными документами, регламентирующими деятельность ДОУ.</w:t>
            </w:r>
          </w:p>
        </w:tc>
        <w:tc>
          <w:tcPr>
            <w:tcW w:w="172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3191E" w:rsidTr="00F3191E">
        <w:trPr>
          <w:trHeight w:val="113"/>
        </w:trPr>
        <w:tc>
          <w:tcPr>
            <w:tcW w:w="595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730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Определение темы по самообразованию начинающего педагога.</w:t>
            </w:r>
          </w:p>
        </w:tc>
        <w:tc>
          <w:tcPr>
            <w:tcW w:w="2901" w:type="dxa"/>
          </w:tcPr>
          <w:p w:rsidR="00F3191E" w:rsidRPr="00CC5E98" w:rsidRDefault="007E465A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молодым специалистом </w:t>
            </w:r>
            <w:r w:rsidR="00F3191E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ОД и режимных моментов у наставника. </w:t>
            </w:r>
          </w:p>
        </w:tc>
        <w:tc>
          <w:tcPr>
            <w:tcW w:w="172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3191E" w:rsidTr="00F3191E">
        <w:trPr>
          <w:trHeight w:val="2664"/>
        </w:trPr>
        <w:tc>
          <w:tcPr>
            <w:tcW w:w="595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30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Практикум по выявлению затруднений молодого педагога в педагогической деятельности. Посещение занятий опытных педагогов имеющих успешный опыт в патриотическом воспитании.</w:t>
            </w:r>
            <w:r w:rsidR="007E465A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мини-метод объединений</w:t>
            </w:r>
            <w:r w:rsidR="003A1CEF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наставников</w:t>
            </w:r>
            <w:r w:rsidR="007E4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и анализ наставляемого занятий ОД и режимных моментов в работе наставника. Посещение занятий опытных педагогов. </w:t>
            </w:r>
          </w:p>
        </w:tc>
        <w:tc>
          <w:tcPr>
            <w:tcW w:w="172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F3191E" w:rsidTr="007E465A">
        <w:trPr>
          <w:trHeight w:val="615"/>
        </w:trPr>
        <w:tc>
          <w:tcPr>
            <w:tcW w:w="595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0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изучении Федерального закона «Об образовании»,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, санитарно-эпидемиологических правил и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нормативов для ДОУ.</w:t>
            </w:r>
          </w:p>
        </w:tc>
        <w:tc>
          <w:tcPr>
            <w:tcW w:w="290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Консультация.</w:t>
            </w:r>
          </w:p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</w:tc>
        <w:tc>
          <w:tcPr>
            <w:tcW w:w="172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3191E" w:rsidTr="00F3191E">
        <w:trPr>
          <w:trHeight w:val="3059"/>
        </w:trPr>
        <w:tc>
          <w:tcPr>
            <w:tcW w:w="595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0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качественной работы молодого педагога, выявление затруднений во взаимодействии с воспитанниками и их родителями. Рефлексия через дневник.</w:t>
            </w:r>
          </w:p>
        </w:tc>
        <w:tc>
          <w:tcPr>
            <w:tcW w:w="290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Рабочая встреча, дискуссия.</w:t>
            </w:r>
          </w:p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предварительной работы с детьми и родителями.</w:t>
            </w:r>
          </w:p>
        </w:tc>
        <w:tc>
          <w:tcPr>
            <w:tcW w:w="1721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F3191E" w:rsidTr="00F3191E">
        <w:trPr>
          <w:trHeight w:val="1522"/>
        </w:trPr>
        <w:tc>
          <w:tcPr>
            <w:tcW w:w="595" w:type="dxa"/>
          </w:tcPr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0" w:type="dxa"/>
          </w:tcPr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Обмен опытом с другими педагогами.</w:t>
            </w:r>
          </w:p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Круглый стол «Подведение итогов работы и анализ эффективности и результативности работы с молодым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ом.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1" w:type="dxa"/>
          </w:tcPr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Встречи, посещение занятий опытных педагогов, обсуждения.</w:t>
            </w:r>
          </w:p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721" w:type="dxa"/>
          </w:tcPr>
          <w:p w:rsidR="00F3191E" w:rsidRDefault="003A1CEF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уч.г</w:t>
            </w:r>
            <w:r w:rsidR="00F3191E" w:rsidRPr="00CC5E98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E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E" w:rsidRPr="00CC5E98" w:rsidRDefault="00F3191E" w:rsidP="00B75C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F3191E" w:rsidRPr="0077353E" w:rsidRDefault="00F3191E" w:rsidP="00F3191E">
      <w:pPr>
        <w:rPr>
          <w:color w:val="FF0000"/>
          <w:sz w:val="16"/>
          <w:szCs w:val="16"/>
        </w:rPr>
      </w:pPr>
    </w:p>
    <w:p w:rsidR="00153B11" w:rsidRDefault="00153B11"/>
    <w:sectPr w:rsidR="00153B11" w:rsidSect="00F31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C74" w:rsidRDefault="00105C74" w:rsidP="00105C74">
      <w:pPr>
        <w:spacing w:after="0" w:line="240" w:lineRule="auto"/>
      </w:pPr>
      <w:r>
        <w:separator/>
      </w:r>
    </w:p>
  </w:endnote>
  <w:endnote w:type="continuationSeparator" w:id="1">
    <w:p w:rsidR="00105C74" w:rsidRDefault="00105C74" w:rsidP="0010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3A1C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3A1C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3A1C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C74" w:rsidRDefault="00105C74" w:rsidP="00105C74">
      <w:pPr>
        <w:spacing w:after="0" w:line="240" w:lineRule="auto"/>
      </w:pPr>
      <w:r>
        <w:separator/>
      </w:r>
    </w:p>
  </w:footnote>
  <w:footnote w:type="continuationSeparator" w:id="1">
    <w:p w:rsidR="00105C74" w:rsidRDefault="00105C74" w:rsidP="0010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9879D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2" o:spid="_x0000_s2050" type="#_x0000_t75" style="position:absolute;margin-left:0;margin-top:0;width:645.05pt;height:969.35pt;z-index:-251656192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9879D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3" o:spid="_x0000_s2051" type="#_x0000_t75" style="position:absolute;margin-left:0;margin-top:0;width:645.05pt;height:969.35pt;z-index:-251655168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9879D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1" o:spid="_x0000_s2049" type="#_x0000_t75" style="position:absolute;margin-left:0;margin-top:0;width:645.05pt;height:969.35pt;z-index:-251657216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079AE"/>
    <w:rsid w:val="00105C74"/>
    <w:rsid w:val="001079AE"/>
    <w:rsid w:val="00153B11"/>
    <w:rsid w:val="003A1CEF"/>
    <w:rsid w:val="007E465A"/>
    <w:rsid w:val="009879DC"/>
    <w:rsid w:val="00F3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91E"/>
  </w:style>
  <w:style w:type="paragraph" w:styleId="a5">
    <w:name w:val="footer"/>
    <w:basedOn w:val="a"/>
    <w:link w:val="a6"/>
    <w:uiPriority w:val="99"/>
    <w:unhideWhenUsed/>
    <w:rsid w:val="00F3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91E"/>
  </w:style>
  <w:style w:type="table" w:styleId="a7">
    <w:name w:val="Table Grid"/>
    <w:basedOn w:val="a1"/>
    <w:uiPriority w:val="39"/>
    <w:rsid w:val="00F31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admin</cp:lastModifiedBy>
  <cp:revision>5</cp:revision>
  <dcterms:created xsi:type="dcterms:W3CDTF">2025-05-27T12:39:00Z</dcterms:created>
  <dcterms:modified xsi:type="dcterms:W3CDTF">2026-05-14T08:33:00Z</dcterms:modified>
</cp:coreProperties>
</file>