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6C27" w14:textId="3C2FFB29" w:rsidR="00FC68B1" w:rsidRPr="00B14C6A" w:rsidRDefault="00FC68B1" w:rsidP="00C84B4B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14:paraId="2E720469" w14:textId="3C298ED2" w:rsidR="00FC68B1" w:rsidRPr="00B14C6A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«Детский сад комбинированного вида № 2» городского округа Самара</w:t>
      </w:r>
    </w:p>
    <w:p w14:paraId="67200DE1" w14:textId="4B5AF6C1" w:rsidR="00FC68B1" w:rsidRPr="00B14C6A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 xml:space="preserve">Россия, 443028, г. Самара, </w:t>
      </w:r>
      <w:proofErr w:type="spellStart"/>
      <w:r w:rsidRPr="00B14C6A">
        <w:rPr>
          <w:rFonts w:ascii="Times New Roman" w:hAnsi="Times New Roman" w:cs="Times New Roman"/>
          <w:color w:val="002060"/>
          <w:sz w:val="28"/>
          <w:szCs w:val="28"/>
        </w:rPr>
        <w:t>мкр</w:t>
      </w:r>
      <w:proofErr w:type="spellEnd"/>
      <w:r w:rsidRPr="00B14C6A">
        <w:rPr>
          <w:rFonts w:ascii="Times New Roman" w:hAnsi="Times New Roman" w:cs="Times New Roman"/>
          <w:color w:val="002060"/>
          <w:sz w:val="28"/>
          <w:szCs w:val="28"/>
        </w:rPr>
        <w:t>. Крутые Ключи, ул. Мира, д. 91</w:t>
      </w:r>
    </w:p>
    <w:p w14:paraId="53C1537E" w14:textId="30280577" w:rsidR="00FC68B1" w:rsidRPr="00174F28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Тел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 xml:space="preserve">.: (846) 241-81-47, 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e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mail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mbdou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detkiisad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2@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yandex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</w:p>
    <w:p w14:paraId="3AACF20C" w14:textId="77777777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7CE9812" w14:textId="59A8A206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BAC989E" w14:textId="3B5A9106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767DA6F" w14:textId="77777777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DA52D2E" w14:textId="4B019C40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Индивидуальный образовательный маршрут</w:t>
      </w:r>
    </w:p>
    <w:p w14:paraId="64C2FDD9" w14:textId="77777777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организации наставничества</w:t>
      </w:r>
    </w:p>
    <w:p w14:paraId="27915A41" w14:textId="62856292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МБДОУ «Детский сад № 2» г.</w:t>
      </w:r>
      <w:r w:rsidR="005768D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о. Самара</w:t>
      </w:r>
    </w:p>
    <w:p w14:paraId="0E404316" w14:textId="2648458F" w:rsidR="00FC68B1" w:rsidRPr="00B14C6A" w:rsidRDefault="00633BF8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 молодым специалистом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Видяйкиной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С.Н.</w:t>
      </w:r>
    </w:p>
    <w:p w14:paraId="0F68AAF8" w14:textId="5311D88F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Наставник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–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старший 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воспитатель: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Яковлева Т.С.</w:t>
      </w:r>
    </w:p>
    <w:p w14:paraId="3D73AB2F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B01AB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BBD90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739C5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41088B44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1DB36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F1785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13868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86049" w14:textId="1D3F90C3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76EAF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BD3D2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3B0E6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953CA" w14:textId="77777777" w:rsidR="00E9370E" w:rsidRDefault="00E9370E" w:rsidP="008F31F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8404D2A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C013779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3216CA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BB49F79" w14:textId="6B211980" w:rsidR="00E9370E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Самара, 202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5</w:t>
      </w:r>
    </w:p>
    <w:p w14:paraId="02009601" w14:textId="5211EBCE" w:rsidR="00C23D4E" w:rsidRPr="00E9370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31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работы:</w:t>
      </w:r>
    </w:p>
    <w:p w14:paraId="6383EF99" w14:textId="14D1F7C2" w:rsidR="00174F28" w:rsidRPr="00DA48B4" w:rsidRDefault="00937A83" w:rsidP="00174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83">
        <w:rPr>
          <w:rFonts w:ascii="Times New Roman" w:hAnsi="Times New Roman" w:cs="Times New Roman"/>
          <w:sz w:val="28"/>
          <w:szCs w:val="28"/>
        </w:rPr>
        <w:t xml:space="preserve">     </w:t>
      </w:r>
      <w:r w:rsidR="00174F28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работы наставника и динамики разв</w:t>
      </w:r>
      <w:r w:rsidR="0063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молодого специалиста – учителя-логопеда</w:t>
      </w:r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2024-2025 </w:t>
      </w:r>
      <w:proofErr w:type="spellStart"/>
      <w:proofErr w:type="gramStart"/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E5916" w14:textId="77777777" w:rsidR="00C23D4E" w:rsidRPr="008F31F4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1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A2C65DA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 w:rsidRPr="00C23D4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3D4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14:paraId="244C3344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изучение нормативно-правовой документации;</w:t>
      </w:r>
    </w:p>
    <w:p w14:paraId="1A576DBB" w14:textId="2AEFCECD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помощь в </w:t>
      </w:r>
      <w:r w:rsidR="00174F28">
        <w:rPr>
          <w:rFonts w:ascii="Times New Roman" w:hAnsi="Times New Roman" w:cs="Times New Roman"/>
          <w:sz w:val="28"/>
          <w:szCs w:val="28"/>
        </w:rPr>
        <w:t>веде</w:t>
      </w:r>
      <w:r w:rsidR="00633BF8">
        <w:rPr>
          <w:rFonts w:ascii="Times New Roman" w:hAnsi="Times New Roman" w:cs="Times New Roman"/>
          <w:sz w:val="28"/>
          <w:szCs w:val="28"/>
        </w:rPr>
        <w:t>нии документации учителя-логопеда</w:t>
      </w:r>
      <w:r w:rsidRPr="00C23D4E">
        <w:rPr>
          <w:rFonts w:ascii="Times New Roman" w:hAnsi="Times New Roman" w:cs="Times New Roman"/>
          <w:sz w:val="28"/>
          <w:szCs w:val="28"/>
        </w:rPr>
        <w:t>;</w:t>
      </w:r>
    </w:p>
    <w:p w14:paraId="271950FD" w14:textId="49911B30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применение различных форм и методов рабо</w:t>
      </w:r>
      <w:r w:rsidR="00174F28">
        <w:rPr>
          <w:rFonts w:ascii="Times New Roman" w:hAnsi="Times New Roman" w:cs="Times New Roman"/>
          <w:sz w:val="28"/>
          <w:szCs w:val="28"/>
        </w:rPr>
        <w:t>ты с детьми</w:t>
      </w:r>
      <w:r w:rsidRPr="00C23D4E">
        <w:rPr>
          <w:rFonts w:ascii="Times New Roman" w:hAnsi="Times New Roman" w:cs="Times New Roman"/>
          <w:sz w:val="28"/>
          <w:szCs w:val="28"/>
        </w:rPr>
        <w:t>;</w:t>
      </w:r>
    </w:p>
    <w:p w14:paraId="1144BA47" w14:textId="41EF45FA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C23D4E">
        <w:rPr>
          <w:rFonts w:ascii="Times New Roman" w:hAnsi="Times New Roman" w:cs="Times New Roman"/>
          <w:sz w:val="28"/>
          <w:szCs w:val="28"/>
        </w:rPr>
        <w:t>здоровье</w:t>
      </w:r>
      <w:r w:rsidR="00174F28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174F2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8F31F4">
        <w:rPr>
          <w:rFonts w:ascii="Times New Roman" w:hAnsi="Times New Roman" w:cs="Times New Roman"/>
          <w:sz w:val="28"/>
          <w:szCs w:val="28"/>
        </w:rPr>
        <w:t xml:space="preserve"> </w:t>
      </w:r>
      <w:r w:rsidRPr="00C23D4E">
        <w:rPr>
          <w:rFonts w:ascii="Times New Roman" w:hAnsi="Times New Roman" w:cs="Times New Roman"/>
          <w:sz w:val="28"/>
          <w:szCs w:val="28"/>
        </w:rPr>
        <w:t>и других режимных моментов;</w:t>
      </w:r>
    </w:p>
    <w:p w14:paraId="14AAEA65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механизм использования дидактического и наглядного материала;</w:t>
      </w:r>
    </w:p>
    <w:p w14:paraId="1FD7B832" w14:textId="61F79BE8" w:rsid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общие вопросы организации работы с родителями</w:t>
      </w:r>
      <w:r w:rsidR="005768DB">
        <w:rPr>
          <w:rFonts w:ascii="Times New Roman" w:hAnsi="Times New Roman" w:cs="Times New Roman"/>
          <w:sz w:val="28"/>
          <w:szCs w:val="28"/>
        </w:rPr>
        <w:t>;</w:t>
      </w:r>
    </w:p>
    <w:p w14:paraId="73250432" w14:textId="38A6B7DA" w:rsidR="005768DB" w:rsidRDefault="005768DB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12" w:type="dxa"/>
        <w:tblLook w:val="04A0" w:firstRow="1" w:lastRow="0" w:firstColumn="1" w:lastColumn="0" w:noHBand="0" w:noVBand="1"/>
      </w:tblPr>
      <w:tblGrid>
        <w:gridCol w:w="730"/>
        <w:gridCol w:w="4124"/>
        <w:gridCol w:w="2949"/>
        <w:gridCol w:w="1909"/>
      </w:tblGrid>
      <w:tr w:rsidR="00C23D4E" w14:paraId="04E0F1B1" w14:textId="77777777" w:rsidTr="00CC5E98">
        <w:trPr>
          <w:trHeight w:val="760"/>
        </w:trPr>
        <w:tc>
          <w:tcPr>
            <w:tcW w:w="730" w:type="dxa"/>
          </w:tcPr>
          <w:p w14:paraId="07288DE2" w14:textId="52536B9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4" w:type="dxa"/>
          </w:tcPr>
          <w:p w14:paraId="39D7C51C" w14:textId="3A380CC8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49" w:type="dxa"/>
          </w:tcPr>
          <w:p w14:paraId="25B18AE1" w14:textId="4B47FDCE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09" w:type="dxa"/>
          </w:tcPr>
          <w:p w14:paraId="2729AD0F" w14:textId="6766DD77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23D4E" w14:paraId="48A49B44" w14:textId="77777777" w:rsidTr="00CC5E98">
        <w:trPr>
          <w:trHeight w:val="1903"/>
        </w:trPr>
        <w:tc>
          <w:tcPr>
            <w:tcW w:w="730" w:type="dxa"/>
          </w:tcPr>
          <w:p w14:paraId="44A4D397" w14:textId="7941BEB3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DFC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14:paraId="02561BDB" w14:textId="292E0FDF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3D4E" w:rsidRPr="00CC5E98">
              <w:rPr>
                <w:rFonts w:ascii="Times New Roman" w:hAnsi="Times New Roman" w:cs="Times New Roman"/>
                <w:sz w:val="28"/>
                <w:szCs w:val="28"/>
              </w:rPr>
              <w:t>накомство с традициями МБДОУ «Детский сад №2» г.</w:t>
            </w:r>
            <w:r w:rsidR="0077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4E" w:rsidRPr="00CC5E98">
              <w:rPr>
                <w:rFonts w:ascii="Times New Roman" w:hAnsi="Times New Roman" w:cs="Times New Roman"/>
                <w:sz w:val="28"/>
                <w:szCs w:val="28"/>
              </w:rPr>
              <w:t>о. Самара. Разработка плана работы с молодым специалистом.</w:t>
            </w:r>
          </w:p>
        </w:tc>
        <w:tc>
          <w:tcPr>
            <w:tcW w:w="2949" w:type="dxa"/>
          </w:tcPr>
          <w:p w14:paraId="1B2922D8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14:paraId="3C77456D" w14:textId="142A761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</w:tc>
        <w:tc>
          <w:tcPr>
            <w:tcW w:w="1909" w:type="dxa"/>
          </w:tcPr>
          <w:p w14:paraId="46AF282A" w14:textId="7A2F59D0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23D4E" w14:paraId="2C20C74F" w14:textId="77777777" w:rsidTr="00CC5E98">
        <w:trPr>
          <w:trHeight w:val="1903"/>
        </w:trPr>
        <w:tc>
          <w:tcPr>
            <w:tcW w:w="730" w:type="dxa"/>
          </w:tcPr>
          <w:p w14:paraId="6DE54888" w14:textId="5F005DF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4" w:type="dxa"/>
          </w:tcPr>
          <w:p w14:paraId="101C7887" w14:textId="784F2C46" w:rsidR="00C23D4E" w:rsidRPr="00CC5E98" w:rsidRDefault="00C23D4E" w:rsidP="00B60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174F28">
              <w:rPr>
                <w:rFonts w:ascii="Times New Roman" w:hAnsi="Times New Roman" w:cs="Times New Roman"/>
                <w:sz w:val="28"/>
                <w:szCs w:val="28"/>
              </w:rPr>
              <w:t xml:space="preserve">аж о </w:t>
            </w:r>
            <w:r w:rsidR="00633BF8">
              <w:rPr>
                <w:rFonts w:ascii="Times New Roman" w:hAnsi="Times New Roman" w:cs="Times New Roman"/>
                <w:sz w:val="28"/>
                <w:szCs w:val="28"/>
              </w:rPr>
              <w:t>ведении документации в группе</w:t>
            </w:r>
            <w:r w:rsidR="00174F28">
              <w:rPr>
                <w:rFonts w:ascii="Times New Roman" w:hAnsi="Times New Roman" w:cs="Times New Roman"/>
                <w:sz w:val="28"/>
                <w:szCs w:val="28"/>
              </w:rPr>
              <w:t xml:space="preserve"> (паспорт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). Оказание помощи в организации качественной работы с документацией; участие молодого педагога в составлении перспективного и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календарного плана.</w:t>
            </w:r>
            <w:r w:rsidR="00B60F7A" w:rsidRPr="00B60F7A">
              <w:rPr>
                <w:b/>
                <w:bCs/>
              </w:rPr>
              <w:t xml:space="preserve"> </w:t>
            </w:r>
            <w:r w:rsidR="00B60F7A" w:rsidRPr="00B60F7A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планирование занятий:</w:t>
            </w:r>
            <w:r w:rsidR="00B60F7A" w:rsidRPr="00B60F7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 интересных и эффективных занятий, учитывая возрастные особенности детей и требования ФГОС ДО.</w:t>
            </w:r>
            <w:r w:rsidR="00B60F7A" w:rsidRPr="00B60F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0F7A" w:rsidRPr="00B60F7A">
              <w:br/>
            </w:r>
          </w:p>
        </w:tc>
        <w:tc>
          <w:tcPr>
            <w:tcW w:w="2949" w:type="dxa"/>
          </w:tcPr>
          <w:p w14:paraId="2F4894E8" w14:textId="4A791D9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Консультация, оказание помощи. Работа с основными документами, регламентирующими деятельность ДОУ.</w:t>
            </w:r>
          </w:p>
        </w:tc>
        <w:tc>
          <w:tcPr>
            <w:tcW w:w="1909" w:type="dxa"/>
          </w:tcPr>
          <w:p w14:paraId="0E855529" w14:textId="2E1D6DE1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D4E" w14:paraId="79629EA2" w14:textId="77777777" w:rsidTr="00CC5E98">
        <w:trPr>
          <w:trHeight w:val="113"/>
        </w:trPr>
        <w:tc>
          <w:tcPr>
            <w:tcW w:w="730" w:type="dxa"/>
          </w:tcPr>
          <w:p w14:paraId="008AEB22" w14:textId="4DAAE9C3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24" w:type="dxa"/>
          </w:tcPr>
          <w:p w14:paraId="6C6B2B20" w14:textId="419BE8CD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Определение темы по самообразованию начинающего педагога.</w:t>
            </w:r>
          </w:p>
        </w:tc>
        <w:tc>
          <w:tcPr>
            <w:tcW w:w="2949" w:type="dxa"/>
          </w:tcPr>
          <w:p w14:paraId="6662582B" w14:textId="1121E3CB" w:rsidR="00C23D4E" w:rsidRPr="00CC5E98" w:rsidRDefault="00B60F7A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молодым специалистом </w:t>
            </w:r>
            <w:r w:rsidR="00B04DFC" w:rsidRPr="00CC5E98">
              <w:rPr>
                <w:rFonts w:ascii="Times New Roman" w:hAnsi="Times New Roman" w:cs="Times New Roman"/>
                <w:sz w:val="28"/>
                <w:szCs w:val="28"/>
              </w:rPr>
              <w:t>ОД и режимных моментов у наставника. Анкетирование.</w:t>
            </w:r>
          </w:p>
        </w:tc>
        <w:tc>
          <w:tcPr>
            <w:tcW w:w="1909" w:type="dxa"/>
          </w:tcPr>
          <w:p w14:paraId="65DD646D" w14:textId="5CDEF24B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D4E" w14:paraId="08831303" w14:textId="77777777" w:rsidTr="00CC5E98">
        <w:trPr>
          <w:trHeight w:val="113"/>
        </w:trPr>
        <w:tc>
          <w:tcPr>
            <w:tcW w:w="730" w:type="dxa"/>
          </w:tcPr>
          <w:p w14:paraId="576CA26A" w14:textId="4208FD1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4" w:type="dxa"/>
          </w:tcPr>
          <w:p w14:paraId="7D9F9632" w14:textId="2A3FA56D" w:rsidR="00C23D4E" w:rsidRPr="00B60F7A" w:rsidRDefault="00B60F7A" w:rsidP="00B60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Посещение и анализ занятий</w:t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49" w:type="dxa"/>
          </w:tcPr>
          <w:p w14:paraId="6E51E643" w14:textId="4F2ABB43" w:rsidR="00C23D4E" w:rsidRPr="00CC5E98" w:rsidRDefault="00B60F7A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осещ</w:t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ение занятия наставляемого, дает конструктивную обратную связь и помогает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явить сильные и слабые стороны.</w:t>
            </w:r>
          </w:p>
        </w:tc>
        <w:tc>
          <w:tcPr>
            <w:tcW w:w="1909" w:type="dxa"/>
          </w:tcPr>
          <w:p w14:paraId="56FB79F8" w14:textId="33EC0DD5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D4E" w14:paraId="39E0E1B5" w14:textId="77777777" w:rsidTr="00CC5E98">
        <w:trPr>
          <w:trHeight w:val="2664"/>
        </w:trPr>
        <w:tc>
          <w:tcPr>
            <w:tcW w:w="730" w:type="dxa"/>
          </w:tcPr>
          <w:p w14:paraId="277D0D7E" w14:textId="7372E25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4" w:type="dxa"/>
          </w:tcPr>
          <w:p w14:paraId="037B657B" w14:textId="492BE267" w:rsidR="00C23D4E" w:rsidRPr="00CC5E98" w:rsidRDefault="00C23D4E" w:rsidP="00174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занятий опытных педагогов</w:t>
            </w:r>
            <w:r w:rsidR="00174F28">
              <w:rPr>
                <w:rFonts w:ascii="Times New Roman" w:hAnsi="Times New Roman" w:cs="Times New Roman"/>
                <w:sz w:val="28"/>
                <w:szCs w:val="28"/>
              </w:rPr>
              <w:t>, семинаров, мастер-классов.</w:t>
            </w:r>
          </w:p>
        </w:tc>
        <w:tc>
          <w:tcPr>
            <w:tcW w:w="2949" w:type="dxa"/>
          </w:tcPr>
          <w:p w14:paraId="2FF0D6D5" w14:textId="6669BA8C" w:rsidR="00C23D4E" w:rsidRPr="00CC5E98" w:rsidRDefault="000A1B6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опытных педагогов. </w:t>
            </w:r>
          </w:p>
        </w:tc>
        <w:tc>
          <w:tcPr>
            <w:tcW w:w="1909" w:type="dxa"/>
          </w:tcPr>
          <w:p w14:paraId="456E773B" w14:textId="0267D15A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20CDB84D" w14:textId="77777777" w:rsidTr="00D979F4">
        <w:trPr>
          <w:trHeight w:val="2019"/>
        </w:trPr>
        <w:tc>
          <w:tcPr>
            <w:tcW w:w="730" w:type="dxa"/>
          </w:tcPr>
          <w:p w14:paraId="033FBD57" w14:textId="51BFEBD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24" w:type="dxa"/>
          </w:tcPr>
          <w:p w14:paraId="3F4F6B40" w14:textId="32F56C91" w:rsidR="00C23D4E" w:rsidRPr="00D979F4" w:rsidRDefault="00D979F4" w:rsidP="00D97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9F4">
              <w:rPr>
                <w:rFonts w:ascii="Times New Roman" w:hAnsi="Times New Roman" w:cs="Times New Roman"/>
                <w:sz w:val="28"/>
                <w:szCs w:val="28"/>
              </w:rPr>
              <w:t>Обмен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пытом и методическими приемами</w:t>
            </w:r>
          </w:p>
        </w:tc>
        <w:tc>
          <w:tcPr>
            <w:tcW w:w="2949" w:type="dxa"/>
          </w:tcPr>
          <w:p w14:paraId="3F933F25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14:paraId="64D25C61" w14:textId="0EEA4D3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</w:tc>
        <w:tc>
          <w:tcPr>
            <w:tcW w:w="1909" w:type="dxa"/>
          </w:tcPr>
          <w:p w14:paraId="752ED5D1" w14:textId="3E4B1E63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23D4E" w14:paraId="7057EEF8" w14:textId="77777777" w:rsidTr="00CC5E98">
        <w:trPr>
          <w:trHeight w:val="3059"/>
        </w:trPr>
        <w:tc>
          <w:tcPr>
            <w:tcW w:w="730" w:type="dxa"/>
          </w:tcPr>
          <w:p w14:paraId="0F2421BD" w14:textId="0B6B749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4" w:type="dxa"/>
          </w:tcPr>
          <w:p w14:paraId="782F193D" w14:textId="62D99846" w:rsidR="00C23D4E" w:rsidRPr="00CC5E98" w:rsidRDefault="00C23D4E" w:rsidP="00174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качественной работы молодого педагога, выявление затруднений во взаимодействии с воспитанниками и их родителями.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65DE26E3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Рабочая встреча, дискуссия.</w:t>
            </w:r>
          </w:p>
          <w:p w14:paraId="41E8213C" w14:textId="1686B90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предварительной работы с детьми и родителями.</w:t>
            </w:r>
          </w:p>
        </w:tc>
        <w:tc>
          <w:tcPr>
            <w:tcW w:w="1909" w:type="dxa"/>
          </w:tcPr>
          <w:p w14:paraId="014FE02E" w14:textId="2A4CAE66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42310336" w14:textId="77777777" w:rsidTr="00CC5E98">
        <w:trPr>
          <w:trHeight w:val="1522"/>
        </w:trPr>
        <w:tc>
          <w:tcPr>
            <w:tcW w:w="730" w:type="dxa"/>
          </w:tcPr>
          <w:p w14:paraId="40E00573" w14:textId="1C8B9E7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4" w:type="dxa"/>
          </w:tcPr>
          <w:p w14:paraId="6D3DEF02" w14:textId="34EFD429" w:rsidR="00C23D4E" w:rsidRPr="00D95384" w:rsidRDefault="00D95384" w:rsidP="00174F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BF8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Поддержка и мотивация</w:t>
            </w:r>
            <w:bookmarkStart w:id="0" w:name="_GoBack"/>
            <w:bookmarkEnd w:id="0"/>
          </w:p>
        </w:tc>
        <w:tc>
          <w:tcPr>
            <w:tcW w:w="2949" w:type="dxa"/>
          </w:tcPr>
          <w:p w14:paraId="7C06FE95" w14:textId="61EE289C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Практикум, консультация.</w:t>
            </w:r>
          </w:p>
        </w:tc>
        <w:tc>
          <w:tcPr>
            <w:tcW w:w="1909" w:type="dxa"/>
          </w:tcPr>
          <w:p w14:paraId="336198D5" w14:textId="2D0953C5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D4E" w14:paraId="53AF305E" w14:textId="77777777" w:rsidTr="00CC5E98">
        <w:trPr>
          <w:trHeight w:val="2284"/>
        </w:trPr>
        <w:tc>
          <w:tcPr>
            <w:tcW w:w="730" w:type="dxa"/>
          </w:tcPr>
          <w:p w14:paraId="00F9B421" w14:textId="0F77FEB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4" w:type="dxa"/>
          </w:tcPr>
          <w:p w14:paraId="0680092B" w14:textId="56C0B0A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проблемы в педагогической деятельности молодого специалиста. 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современных технологий.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в работе проектов.</w:t>
            </w:r>
          </w:p>
        </w:tc>
        <w:tc>
          <w:tcPr>
            <w:tcW w:w="2949" w:type="dxa"/>
          </w:tcPr>
          <w:p w14:paraId="78EC6C6B" w14:textId="3FD7560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 Собеседование. Наблюдение в группе.</w:t>
            </w:r>
          </w:p>
        </w:tc>
        <w:tc>
          <w:tcPr>
            <w:tcW w:w="1909" w:type="dxa"/>
          </w:tcPr>
          <w:p w14:paraId="21083A3E" w14:textId="2149296D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D4E" w14:paraId="6B72F0D9" w14:textId="77777777" w:rsidTr="00CC5E98">
        <w:trPr>
          <w:trHeight w:val="1916"/>
        </w:trPr>
        <w:tc>
          <w:tcPr>
            <w:tcW w:w="730" w:type="dxa"/>
          </w:tcPr>
          <w:p w14:paraId="76312508" w14:textId="5E2776B2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4" w:type="dxa"/>
          </w:tcPr>
          <w:p w14:paraId="56669725" w14:textId="4CF74EF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составлению и проведению ОД в соответствии с требованиями ФГОС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ДО.</w:t>
            </w:r>
          </w:p>
        </w:tc>
        <w:tc>
          <w:tcPr>
            <w:tcW w:w="2949" w:type="dxa"/>
          </w:tcPr>
          <w:p w14:paraId="38C14E5E" w14:textId="7448B5F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 xml:space="preserve">амятка, совместное составление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6AE84383" w14:textId="23906E2B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D4E" w14:paraId="6242665A" w14:textId="77777777" w:rsidTr="00D95384">
        <w:trPr>
          <w:trHeight w:val="1906"/>
        </w:trPr>
        <w:tc>
          <w:tcPr>
            <w:tcW w:w="730" w:type="dxa"/>
          </w:tcPr>
          <w:p w14:paraId="7A10E76D" w14:textId="7195E23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4" w:type="dxa"/>
          </w:tcPr>
          <w:p w14:paraId="758B4644" w14:textId="4A5A1734" w:rsidR="00C23D4E" w:rsidRPr="00CC5E98" w:rsidRDefault="00C23D4E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взаимодействия с родителями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14:paraId="7B13A0B3" w14:textId="5B03E60D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</w:tc>
        <w:tc>
          <w:tcPr>
            <w:tcW w:w="1909" w:type="dxa"/>
          </w:tcPr>
          <w:p w14:paraId="3B08F8ED" w14:textId="65F728E4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34038E8A" w14:textId="77777777" w:rsidTr="00CC5E98">
        <w:trPr>
          <w:trHeight w:val="1522"/>
        </w:trPr>
        <w:tc>
          <w:tcPr>
            <w:tcW w:w="730" w:type="dxa"/>
          </w:tcPr>
          <w:p w14:paraId="250FE4EA" w14:textId="1216E05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24" w:type="dxa"/>
          </w:tcPr>
          <w:p w14:paraId="6DCDAD76" w14:textId="00D3CA81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Выявление уровня адаптации молодого педагога к профессиональной деятельности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49" w:type="dxa"/>
          </w:tcPr>
          <w:p w14:paraId="06847A83" w14:textId="361A442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1909" w:type="dxa"/>
          </w:tcPr>
          <w:p w14:paraId="235CA3C5" w14:textId="59E7750B" w:rsidR="00C23D4E" w:rsidRPr="00CC5E98" w:rsidRDefault="00D9538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23D4E" w14:paraId="17E1221D" w14:textId="77777777" w:rsidTr="00CC5E98">
        <w:trPr>
          <w:trHeight w:val="1535"/>
        </w:trPr>
        <w:tc>
          <w:tcPr>
            <w:tcW w:w="730" w:type="dxa"/>
          </w:tcPr>
          <w:p w14:paraId="07801309" w14:textId="5D8248B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4" w:type="dxa"/>
          </w:tcPr>
          <w:p w14:paraId="5766FE02" w14:textId="55E8AB8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"Современные образовательные технологии, использование их в педагогическом процессе"</w:t>
            </w:r>
          </w:p>
        </w:tc>
        <w:tc>
          <w:tcPr>
            <w:tcW w:w="2949" w:type="dxa"/>
          </w:tcPr>
          <w:p w14:paraId="252B8658" w14:textId="3905034C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11CD9BDD" w14:textId="028F445B" w:rsidR="00C23D4E" w:rsidRPr="00CC5E98" w:rsidRDefault="00D9538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C23D4E" w14:paraId="6D9A3C30" w14:textId="77777777" w:rsidTr="00CC5E98">
        <w:trPr>
          <w:trHeight w:val="1522"/>
        </w:trPr>
        <w:tc>
          <w:tcPr>
            <w:tcW w:w="730" w:type="dxa"/>
          </w:tcPr>
          <w:p w14:paraId="2B9131D9" w14:textId="5EB50FE6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4" w:type="dxa"/>
          </w:tcPr>
          <w:p w14:paraId="7C322E11" w14:textId="4D3E00CB" w:rsidR="00C23D4E" w:rsidRPr="00CC5E98" w:rsidRDefault="007574E3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Менторские встречи в формате </w:t>
            </w:r>
            <w:proofErr w:type="spellStart"/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1F42027F" w14:textId="77777777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Обсуждения.</w:t>
            </w:r>
          </w:p>
          <w:p w14:paraId="2C1E3305" w14:textId="7A30F6D6" w:rsidR="007574E3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Открытый диалог.</w:t>
            </w:r>
          </w:p>
        </w:tc>
        <w:tc>
          <w:tcPr>
            <w:tcW w:w="1909" w:type="dxa"/>
          </w:tcPr>
          <w:p w14:paraId="1D980F93" w14:textId="773EB953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664FE5A3" w14:textId="77777777" w:rsidTr="00CC5E98">
        <w:trPr>
          <w:trHeight w:val="760"/>
        </w:trPr>
        <w:tc>
          <w:tcPr>
            <w:tcW w:w="730" w:type="dxa"/>
          </w:tcPr>
          <w:p w14:paraId="5103E9B5" w14:textId="3D42E932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4" w:type="dxa"/>
          </w:tcPr>
          <w:p w14:paraId="1E29B0BA" w14:textId="2057A689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Моделирование практических ситуаций.</w:t>
            </w:r>
          </w:p>
        </w:tc>
        <w:tc>
          <w:tcPr>
            <w:tcW w:w="2949" w:type="dxa"/>
          </w:tcPr>
          <w:p w14:paraId="406D9F98" w14:textId="32424FA6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Ролевые игры, симуляции.</w:t>
            </w:r>
          </w:p>
        </w:tc>
        <w:tc>
          <w:tcPr>
            <w:tcW w:w="1909" w:type="dxa"/>
          </w:tcPr>
          <w:p w14:paraId="489063C2" w14:textId="34D8ABAC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64A12FD4" w14:textId="77777777" w:rsidTr="00CC5E98">
        <w:trPr>
          <w:trHeight w:val="1522"/>
        </w:trPr>
        <w:tc>
          <w:tcPr>
            <w:tcW w:w="730" w:type="dxa"/>
          </w:tcPr>
          <w:p w14:paraId="268C2617" w14:textId="4DA17A7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24" w:type="dxa"/>
          </w:tcPr>
          <w:p w14:paraId="699E0ECE" w14:textId="092D9BEB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Обмен опытом с другими педагогами.</w:t>
            </w:r>
          </w:p>
        </w:tc>
        <w:tc>
          <w:tcPr>
            <w:tcW w:w="2949" w:type="dxa"/>
          </w:tcPr>
          <w:p w14:paraId="6FAAD57E" w14:textId="119E9369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Встречи, посещение занятий опытных педагогов, обсуждения.</w:t>
            </w:r>
          </w:p>
        </w:tc>
        <w:tc>
          <w:tcPr>
            <w:tcW w:w="1909" w:type="dxa"/>
          </w:tcPr>
          <w:p w14:paraId="07CD28C1" w14:textId="0B345777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3B333F82" w14:textId="77777777" w:rsidTr="00CC5E98">
        <w:trPr>
          <w:trHeight w:val="1141"/>
        </w:trPr>
        <w:tc>
          <w:tcPr>
            <w:tcW w:w="730" w:type="dxa"/>
          </w:tcPr>
          <w:p w14:paraId="16B4CF4E" w14:textId="0EB9EEF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24" w:type="dxa"/>
          </w:tcPr>
          <w:p w14:paraId="31819D68" w14:textId="2ACA4DD0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и руководство творческими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>, народными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играми детей. Роль игры в развитии дошкольника.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2949" w:type="dxa"/>
          </w:tcPr>
          <w:p w14:paraId="54806FDA" w14:textId="7E466839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, рекомендации.</w:t>
            </w:r>
          </w:p>
        </w:tc>
        <w:tc>
          <w:tcPr>
            <w:tcW w:w="1909" w:type="dxa"/>
          </w:tcPr>
          <w:p w14:paraId="5E4FEC90" w14:textId="7AACA607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020D056B" w14:textId="77777777" w:rsidTr="00CC5E98">
        <w:trPr>
          <w:trHeight w:val="113"/>
        </w:trPr>
        <w:tc>
          <w:tcPr>
            <w:tcW w:w="730" w:type="dxa"/>
          </w:tcPr>
          <w:p w14:paraId="66091B72" w14:textId="43B83F2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24" w:type="dxa"/>
          </w:tcPr>
          <w:p w14:paraId="3393CF7B" w14:textId="77777777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Неделя молодого специалиста:  </w:t>
            </w:r>
          </w:p>
          <w:p w14:paraId="066EC227" w14:textId="03E39325" w:rsidR="00C23D4E" w:rsidRPr="00CC5E98" w:rsidRDefault="00A6039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Видео наблюдение и анализ занятий.</w:t>
            </w:r>
          </w:p>
        </w:tc>
        <w:tc>
          <w:tcPr>
            <w:tcW w:w="2949" w:type="dxa"/>
          </w:tcPr>
          <w:p w14:paraId="621B0E8F" w14:textId="52C748A8" w:rsidR="00C23D4E" w:rsidRPr="00CC5E98" w:rsidRDefault="00A6039E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Запись занятий, совместный анализ, выявление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эффективных методов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</w:tcPr>
          <w:p w14:paraId="430A6D39" w14:textId="2C6A7EB5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уч. года</w:t>
            </w:r>
          </w:p>
        </w:tc>
      </w:tr>
      <w:tr w:rsidR="00C23D4E" w14:paraId="1F1FED4D" w14:textId="77777777" w:rsidTr="00CC5E98">
        <w:trPr>
          <w:trHeight w:val="113"/>
        </w:trPr>
        <w:tc>
          <w:tcPr>
            <w:tcW w:w="730" w:type="dxa"/>
          </w:tcPr>
          <w:p w14:paraId="489587F4" w14:textId="740FB09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24" w:type="dxa"/>
          </w:tcPr>
          <w:p w14:paraId="2B8D6A52" w14:textId="174CACF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режимных моментов, прогулок с целью оказания методической помощи молод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6B348BA0" w14:textId="426C2791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Рабочая встреча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59DD7009" w14:textId="56481721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58BAAEFA" w14:textId="77777777" w:rsidTr="00CC5E98">
        <w:trPr>
          <w:trHeight w:val="3085"/>
        </w:trPr>
        <w:tc>
          <w:tcPr>
            <w:tcW w:w="730" w:type="dxa"/>
          </w:tcPr>
          <w:p w14:paraId="52B082A7" w14:textId="6DD12E7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24" w:type="dxa"/>
          </w:tcPr>
          <w:p w14:paraId="58912BD0" w14:textId="7FA1ECC1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Микроисследование возможностей педагогов в обучении, воспитании, проведении исследовательской работы (в рамках темы по самообразованию)</w:t>
            </w:r>
          </w:p>
        </w:tc>
        <w:tc>
          <w:tcPr>
            <w:tcW w:w="2949" w:type="dxa"/>
          </w:tcPr>
          <w:p w14:paraId="3CE3E5CC" w14:textId="4A36BD57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4AC106" w14:textId="310AA060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52DBE3B0" w14:textId="75274C0E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C65B42" w14:paraId="00AF7B7C" w14:textId="77777777" w:rsidTr="00D95384">
        <w:trPr>
          <w:trHeight w:val="2316"/>
        </w:trPr>
        <w:tc>
          <w:tcPr>
            <w:tcW w:w="730" w:type="dxa"/>
          </w:tcPr>
          <w:p w14:paraId="0CD79712" w14:textId="683966AC" w:rsidR="00C65B42" w:rsidRPr="00CC5E98" w:rsidRDefault="00264E7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B42" w:rsidRPr="00CC5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4" w:type="dxa"/>
          </w:tcPr>
          <w:p w14:paraId="45CB56BE" w14:textId="36F711E7" w:rsidR="00C65B42" w:rsidRPr="00CC5E98" w:rsidRDefault="00C65B42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6D5F1A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496828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анализ э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>ффективности и результативности.</w:t>
            </w:r>
          </w:p>
        </w:tc>
        <w:tc>
          <w:tcPr>
            <w:tcW w:w="2949" w:type="dxa"/>
          </w:tcPr>
          <w:p w14:paraId="24CBA29F" w14:textId="7FB760AF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332A814F" w14:textId="00FC750D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54BB27A5" w14:textId="7B2FB86A" w:rsidR="00C45919" w:rsidRPr="0077353E" w:rsidRDefault="00C45919" w:rsidP="0077353E">
      <w:pPr>
        <w:rPr>
          <w:color w:val="FF0000"/>
          <w:sz w:val="16"/>
          <w:szCs w:val="16"/>
        </w:rPr>
      </w:pPr>
    </w:p>
    <w:sectPr w:rsidR="00C45919" w:rsidRPr="0077353E" w:rsidSect="00767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DA75" w14:textId="77777777" w:rsidR="00EF0D85" w:rsidRDefault="00EF0D85" w:rsidP="00AA7473">
      <w:pPr>
        <w:spacing w:after="0" w:line="240" w:lineRule="auto"/>
      </w:pPr>
      <w:r>
        <w:separator/>
      </w:r>
    </w:p>
  </w:endnote>
  <w:endnote w:type="continuationSeparator" w:id="0">
    <w:p w14:paraId="797509EC" w14:textId="77777777" w:rsidR="00EF0D85" w:rsidRDefault="00EF0D85" w:rsidP="00AA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1F05" w14:textId="77777777" w:rsidR="0054770C" w:rsidRDefault="005477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BCF4" w14:textId="77777777" w:rsidR="0054770C" w:rsidRDefault="005477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89FF" w14:textId="77777777" w:rsidR="0054770C" w:rsidRDefault="005477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C6B2" w14:textId="77777777" w:rsidR="00EF0D85" w:rsidRDefault="00EF0D85" w:rsidP="00AA7473">
      <w:pPr>
        <w:spacing w:after="0" w:line="240" w:lineRule="auto"/>
      </w:pPr>
      <w:r>
        <w:separator/>
      </w:r>
    </w:p>
  </w:footnote>
  <w:footnote w:type="continuationSeparator" w:id="0">
    <w:p w14:paraId="70336BC1" w14:textId="77777777" w:rsidR="00EF0D85" w:rsidRDefault="00EF0D85" w:rsidP="00AA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A5647" w14:textId="75848068" w:rsidR="0054770C" w:rsidRDefault="00EF0D85">
    <w:pPr>
      <w:pStyle w:val="a5"/>
    </w:pPr>
    <w:r>
      <w:rPr>
        <w:noProof/>
      </w:rPr>
      <w:pict w14:anchorId="773F0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2" o:spid="_x0000_s2059" type="#_x0000_t75" style="position:absolute;margin-left:0;margin-top:0;width:645.05pt;height:969.35pt;z-index:-251657216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45B7" w14:textId="47445870" w:rsidR="0054770C" w:rsidRDefault="00EF0D85">
    <w:pPr>
      <w:pStyle w:val="a5"/>
    </w:pPr>
    <w:r>
      <w:rPr>
        <w:noProof/>
      </w:rPr>
      <w:pict w14:anchorId="24018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3" o:spid="_x0000_s2060" type="#_x0000_t75" style="position:absolute;margin-left:0;margin-top:0;width:645.05pt;height:969.35pt;z-index:-251656192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049E" w14:textId="07332C6A" w:rsidR="0054770C" w:rsidRDefault="00EF0D85">
    <w:pPr>
      <w:pStyle w:val="a5"/>
    </w:pPr>
    <w:r>
      <w:rPr>
        <w:noProof/>
      </w:rPr>
      <w:pict w14:anchorId="513B9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1" o:spid="_x0000_s2058" type="#_x0000_t75" style="position:absolute;margin-left:0;margin-top:0;width:645.05pt;height:969.35pt;z-index:-251658240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DF2"/>
    <w:multiLevelType w:val="hybridMultilevel"/>
    <w:tmpl w:val="460E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7513"/>
    <w:multiLevelType w:val="hybridMultilevel"/>
    <w:tmpl w:val="AA9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7DDC"/>
    <w:multiLevelType w:val="multilevel"/>
    <w:tmpl w:val="682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76518"/>
    <w:multiLevelType w:val="hybridMultilevel"/>
    <w:tmpl w:val="7DEC233C"/>
    <w:lvl w:ilvl="0" w:tplc="A6904E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0"/>
    <w:rsid w:val="000014F2"/>
    <w:rsid w:val="00002E7C"/>
    <w:rsid w:val="00003398"/>
    <w:rsid w:val="0001764C"/>
    <w:rsid w:val="00082D3C"/>
    <w:rsid w:val="00091AD6"/>
    <w:rsid w:val="00092950"/>
    <w:rsid w:val="000A1B64"/>
    <w:rsid w:val="000A1DC8"/>
    <w:rsid w:val="000B5A96"/>
    <w:rsid w:val="000B6B02"/>
    <w:rsid w:val="000D79DB"/>
    <w:rsid w:val="000F47AF"/>
    <w:rsid w:val="00111AF4"/>
    <w:rsid w:val="00112033"/>
    <w:rsid w:val="00114038"/>
    <w:rsid w:val="00146ADA"/>
    <w:rsid w:val="00152495"/>
    <w:rsid w:val="0017385C"/>
    <w:rsid w:val="00174F28"/>
    <w:rsid w:val="00193390"/>
    <w:rsid w:val="001E2729"/>
    <w:rsid w:val="002146D6"/>
    <w:rsid w:val="00223368"/>
    <w:rsid w:val="002249B6"/>
    <w:rsid w:val="00236C71"/>
    <w:rsid w:val="002440F3"/>
    <w:rsid w:val="00253C46"/>
    <w:rsid w:val="00264E7E"/>
    <w:rsid w:val="0027516F"/>
    <w:rsid w:val="00285E9D"/>
    <w:rsid w:val="002A1577"/>
    <w:rsid w:val="002A57AF"/>
    <w:rsid w:val="002B023F"/>
    <w:rsid w:val="002B0962"/>
    <w:rsid w:val="002B47DB"/>
    <w:rsid w:val="002B6B98"/>
    <w:rsid w:val="002D058B"/>
    <w:rsid w:val="002E097F"/>
    <w:rsid w:val="002F19DB"/>
    <w:rsid w:val="0030677F"/>
    <w:rsid w:val="00320816"/>
    <w:rsid w:val="00325A30"/>
    <w:rsid w:val="003414AC"/>
    <w:rsid w:val="003523AD"/>
    <w:rsid w:val="0038691E"/>
    <w:rsid w:val="00391773"/>
    <w:rsid w:val="00391CE2"/>
    <w:rsid w:val="003B439E"/>
    <w:rsid w:val="003C3B12"/>
    <w:rsid w:val="003F1288"/>
    <w:rsid w:val="003F5AF6"/>
    <w:rsid w:val="00421BD9"/>
    <w:rsid w:val="00430884"/>
    <w:rsid w:val="00442E47"/>
    <w:rsid w:val="004732E7"/>
    <w:rsid w:val="00473627"/>
    <w:rsid w:val="0049174C"/>
    <w:rsid w:val="00496828"/>
    <w:rsid w:val="004A6766"/>
    <w:rsid w:val="004B3603"/>
    <w:rsid w:val="004D5571"/>
    <w:rsid w:val="004E35EC"/>
    <w:rsid w:val="004E7F4B"/>
    <w:rsid w:val="00505412"/>
    <w:rsid w:val="00506A73"/>
    <w:rsid w:val="005134F5"/>
    <w:rsid w:val="0054770C"/>
    <w:rsid w:val="005477BB"/>
    <w:rsid w:val="005551FA"/>
    <w:rsid w:val="005556D4"/>
    <w:rsid w:val="005610C2"/>
    <w:rsid w:val="00562BCE"/>
    <w:rsid w:val="0057176E"/>
    <w:rsid w:val="005768DB"/>
    <w:rsid w:val="00594059"/>
    <w:rsid w:val="005956FC"/>
    <w:rsid w:val="005979D4"/>
    <w:rsid w:val="005B6B84"/>
    <w:rsid w:val="005E1BC7"/>
    <w:rsid w:val="005F397B"/>
    <w:rsid w:val="00621FF3"/>
    <w:rsid w:val="0063252A"/>
    <w:rsid w:val="00633BF8"/>
    <w:rsid w:val="0065521C"/>
    <w:rsid w:val="006718BF"/>
    <w:rsid w:val="006724FC"/>
    <w:rsid w:val="00674BB8"/>
    <w:rsid w:val="00677BA4"/>
    <w:rsid w:val="006819BA"/>
    <w:rsid w:val="00691BC2"/>
    <w:rsid w:val="00697FB5"/>
    <w:rsid w:val="006A1AB2"/>
    <w:rsid w:val="006B5790"/>
    <w:rsid w:val="006B5D76"/>
    <w:rsid w:val="006D5F1A"/>
    <w:rsid w:val="006D6EF5"/>
    <w:rsid w:val="006F2703"/>
    <w:rsid w:val="00702325"/>
    <w:rsid w:val="007220C5"/>
    <w:rsid w:val="00722C29"/>
    <w:rsid w:val="007312B0"/>
    <w:rsid w:val="0073306B"/>
    <w:rsid w:val="00752041"/>
    <w:rsid w:val="007574E3"/>
    <w:rsid w:val="007678CE"/>
    <w:rsid w:val="0077353E"/>
    <w:rsid w:val="007802DD"/>
    <w:rsid w:val="00783C65"/>
    <w:rsid w:val="007A79A0"/>
    <w:rsid w:val="007C25E3"/>
    <w:rsid w:val="00801B12"/>
    <w:rsid w:val="00825B18"/>
    <w:rsid w:val="00843CFD"/>
    <w:rsid w:val="00861A67"/>
    <w:rsid w:val="00867462"/>
    <w:rsid w:val="008B1F83"/>
    <w:rsid w:val="008C0654"/>
    <w:rsid w:val="008D0639"/>
    <w:rsid w:val="008D613E"/>
    <w:rsid w:val="008D6948"/>
    <w:rsid w:val="008E5A0D"/>
    <w:rsid w:val="008F0678"/>
    <w:rsid w:val="008F31F4"/>
    <w:rsid w:val="008F521E"/>
    <w:rsid w:val="00910EEE"/>
    <w:rsid w:val="0091630A"/>
    <w:rsid w:val="00927DD2"/>
    <w:rsid w:val="00931AAB"/>
    <w:rsid w:val="009340C5"/>
    <w:rsid w:val="009351A2"/>
    <w:rsid w:val="009357FC"/>
    <w:rsid w:val="00937A83"/>
    <w:rsid w:val="00952F83"/>
    <w:rsid w:val="00956BEE"/>
    <w:rsid w:val="009614AD"/>
    <w:rsid w:val="009754F3"/>
    <w:rsid w:val="009756F6"/>
    <w:rsid w:val="00996899"/>
    <w:rsid w:val="009A5527"/>
    <w:rsid w:val="009A706F"/>
    <w:rsid w:val="009D6C4F"/>
    <w:rsid w:val="00A11268"/>
    <w:rsid w:val="00A17024"/>
    <w:rsid w:val="00A314FC"/>
    <w:rsid w:val="00A327FE"/>
    <w:rsid w:val="00A50B1A"/>
    <w:rsid w:val="00A6039E"/>
    <w:rsid w:val="00A60598"/>
    <w:rsid w:val="00A63F1A"/>
    <w:rsid w:val="00A83BA4"/>
    <w:rsid w:val="00A847CE"/>
    <w:rsid w:val="00A84CBB"/>
    <w:rsid w:val="00A91C70"/>
    <w:rsid w:val="00AA7473"/>
    <w:rsid w:val="00AB1C78"/>
    <w:rsid w:val="00AE0DE8"/>
    <w:rsid w:val="00B04DFC"/>
    <w:rsid w:val="00B10EC0"/>
    <w:rsid w:val="00B14C6A"/>
    <w:rsid w:val="00B311CD"/>
    <w:rsid w:val="00B47825"/>
    <w:rsid w:val="00B5233E"/>
    <w:rsid w:val="00B60F7A"/>
    <w:rsid w:val="00B642C3"/>
    <w:rsid w:val="00B675D1"/>
    <w:rsid w:val="00BA3A18"/>
    <w:rsid w:val="00BB7C4B"/>
    <w:rsid w:val="00BC2135"/>
    <w:rsid w:val="00BC69B7"/>
    <w:rsid w:val="00C04304"/>
    <w:rsid w:val="00C16691"/>
    <w:rsid w:val="00C23D4E"/>
    <w:rsid w:val="00C257A2"/>
    <w:rsid w:val="00C30874"/>
    <w:rsid w:val="00C32AF5"/>
    <w:rsid w:val="00C42E34"/>
    <w:rsid w:val="00C45919"/>
    <w:rsid w:val="00C65851"/>
    <w:rsid w:val="00C65B42"/>
    <w:rsid w:val="00C84B4B"/>
    <w:rsid w:val="00CA0F64"/>
    <w:rsid w:val="00CC5E98"/>
    <w:rsid w:val="00CD5CF1"/>
    <w:rsid w:val="00CE1976"/>
    <w:rsid w:val="00D01058"/>
    <w:rsid w:val="00D1709F"/>
    <w:rsid w:val="00D258BE"/>
    <w:rsid w:val="00D34A78"/>
    <w:rsid w:val="00D363B7"/>
    <w:rsid w:val="00D40B45"/>
    <w:rsid w:val="00D47BC0"/>
    <w:rsid w:val="00D54033"/>
    <w:rsid w:val="00D646DA"/>
    <w:rsid w:val="00D66190"/>
    <w:rsid w:val="00D95384"/>
    <w:rsid w:val="00D979F4"/>
    <w:rsid w:val="00DB5CF8"/>
    <w:rsid w:val="00DD3905"/>
    <w:rsid w:val="00DD39CE"/>
    <w:rsid w:val="00DF3313"/>
    <w:rsid w:val="00E03CFD"/>
    <w:rsid w:val="00E20C7E"/>
    <w:rsid w:val="00E22C91"/>
    <w:rsid w:val="00E24EB9"/>
    <w:rsid w:val="00E26AFD"/>
    <w:rsid w:val="00E311A9"/>
    <w:rsid w:val="00E63109"/>
    <w:rsid w:val="00E7556C"/>
    <w:rsid w:val="00E82EEF"/>
    <w:rsid w:val="00E9370E"/>
    <w:rsid w:val="00E9472C"/>
    <w:rsid w:val="00EB0EDF"/>
    <w:rsid w:val="00ED271C"/>
    <w:rsid w:val="00EE0005"/>
    <w:rsid w:val="00EE2D49"/>
    <w:rsid w:val="00EF0D85"/>
    <w:rsid w:val="00EF248B"/>
    <w:rsid w:val="00F20904"/>
    <w:rsid w:val="00F219C3"/>
    <w:rsid w:val="00F36B25"/>
    <w:rsid w:val="00F40398"/>
    <w:rsid w:val="00F44D55"/>
    <w:rsid w:val="00F5362A"/>
    <w:rsid w:val="00F53EB2"/>
    <w:rsid w:val="00F62D9A"/>
    <w:rsid w:val="00F752CA"/>
    <w:rsid w:val="00FB335F"/>
    <w:rsid w:val="00FB7085"/>
    <w:rsid w:val="00FC52DA"/>
    <w:rsid w:val="00FC68B1"/>
    <w:rsid w:val="00FD1866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5BFA413"/>
  <w15:chartTrackingRefBased/>
  <w15:docId w15:val="{583CE42A-8355-447D-BE92-F88E7207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1AAB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character" w:styleId="a4">
    <w:name w:val="Hyperlink"/>
    <w:basedOn w:val="a0"/>
    <w:uiPriority w:val="99"/>
    <w:unhideWhenUsed/>
    <w:rsid w:val="006D6E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EF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473"/>
  </w:style>
  <w:style w:type="paragraph" w:styleId="a7">
    <w:name w:val="footer"/>
    <w:basedOn w:val="a"/>
    <w:link w:val="a8"/>
    <w:uiPriority w:val="99"/>
    <w:unhideWhenUsed/>
    <w:rsid w:val="00AA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473"/>
  </w:style>
  <w:style w:type="table" w:styleId="a9">
    <w:name w:val="Table Grid"/>
    <w:basedOn w:val="a1"/>
    <w:uiPriority w:val="39"/>
    <w:rsid w:val="0051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7825"/>
    <w:pPr>
      <w:ind w:left="720"/>
      <w:contextualSpacing/>
    </w:pPr>
  </w:style>
  <w:style w:type="paragraph" w:styleId="ab">
    <w:name w:val="No Spacing"/>
    <w:uiPriority w:val="1"/>
    <w:qFormat/>
    <w:rsid w:val="002440F3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CC5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CC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D9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E93E-3FBB-4A19-A456-0525F74C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МБДОУ2</cp:lastModifiedBy>
  <cp:revision>12</cp:revision>
  <dcterms:created xsi:type="dcterms:W3CDTF">2024-11-26T16:30:00Z</dcterms:created>
  <dcterms:modified xsi:type="dcterms:W3CDTF">2025-05-28T06:15:00Z</dcterms:modified>
</cp:coreProperties>
</file>