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000000" w14:textId="77777777" w:rsidR="002B56ED" w:rsidRDefault="002B56ED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02000000" w14:textId="670C7029" w:rsidR="002B56ED" w:rsidRDefault="002B56ED" w:rsidP="003E5B4D">
      <w:pPr>
        <w:rPr>
          <w:rFonts w:ascii="Times New Roman" w:hAnsi="Times New Roman"/>
          <w:b/>
          <w:sz w:val="28"/>
        </w:rPr>
      </w:pPr>
    </w:p>
    <w:p w14:paraId="03000000" w14:textId="77777777" w:rsidR="002B56ED" w:rsidRPr="003E5B4D" w:rsidRDefault="00672754">
      <w:pPr>
        <w:jc w:val="center"/>
        <w:rPr>
          <w:rFonts w:ascii="Times New Roman" w:hAnsi="Times New Roman"/>
          <w:b/>
          <w:sz w:val="28"/>
        </w:rPr>
      </w:pPr>
      <w:r w:rsidRPr="003E5B4D">
        <w:rPr>
          <w:rFonts w:ascii="Times New Roman" w:hAnsi="Times New Roman"/>
          <w:b/>
          <w:sz w:val="28"/>
        </w:rPr>
        <w:t xml:space="preserve">Игровое поле с использованием конструктора </w:t>
      </w:r>
      <w:proofErr w:type="spellStart"/>
      <w:proofErr w:type="gramStart"/>
      <w:r w:rsidRPr="003E5B4D">
        <w:rPr>
          <w:rFonts w:ascii="Times New Roman" w:hAnsi="Times New Roman"/>
          <w:b/>
          <w:sz w:val="28"/>
        </w:rPr>
        <w:t>фанкластик</w:t>
      </w:r>
      <w:proofErr w:type="spellEnd"/>
      <w:r w:rsidRPr="003E5B4D">
        <w:rPr>
          <w:rFonts w:ascii="Times New Roman" w:hAnsi="Times New Roman"/>
          <w:b/>
          <w:sz w:val="28"/>
        </w:rPr>
        <w:t xml:space="preserve">  «</w:t>
      </w:r>
      <w:proofErr w:type="gramEnd"/>
      <w:r w:rsidRPr="003E5B4D">
        <w:rPr>
          <w:rFonts w:ascii="Times New Roman" w:hAnsi="Times New Roman"/>
          <w:b/>
          <w:sz w:val="28"/>
        </w:rPr>
        <w:t xml:space="preserve">Шаг за шагом c </w:t>
      </w:r>
      <w:proofErr w:type="spellStart"/>
      <w:r w:rsidRPr="003E5B4D">
        <w:rPr>
          <w:rFonts w:ascii="Times New Roman" w:hAnsi="Times New Roman"/>
          <w:b/>
          <w:sz w:val="28"/>
        </w:rPr>
        <w:t>робо</w:t>
      </w:r>
      <w:proofErr w:type="spellEnd"/>
      <w:r w:rsidRPr="003E5B4D">
        <w:rPr>
          <w:rFonts w:ascii="Times New Roman" w:hAnsi="Times New Roman"/>
          <w:b/>
          <w:sz w:val="28"/>
        </w:rPr>
        <w:t xml:space="preserve">-пчелой» на базе авторской программы </w:t>
      </w:r>
      <w:proofErr w:type="spellStart"/>
      <w:r w:rsidRPr="003E5B4D">
        <w:rPr>
          <w:rFonts w:ascii="Times New Roman" w:hAnsi="Times New Roman"/>
          <w:b/>
          <w:sz w:val="28"/>
        </w:rPr>
        <w:t>д.п.н</w:t>
      </w:r>
      <w:proofErr w:type="spellEnd"/>
      <w:r w:rsidRPr="003E5B4D">
        <w:rPr>
          <w:rFonts w:ascii="Times New Roman" w:hAnsi="Times New Roman"/>
          <w:b/>
          <w:sz w:val="28"/>
        </w:rPr>
        <w:t>. Лыковой И.А.</w:t>
      </w:r>
    </w:p>
    <w:p w14:paraId="04000000" w14:textId="77777777" w:rsidR="002B56ED" w:rsidRDefault="00672754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Здравствуйте уважаемые гости, коллеги! </w:t>
      </w:r>
    </w:p>
    <w:p w14:paraId="05000000" w14:textId="77777777" w:rsidR="002B56ED" w:rsidRDefault="0067275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Сегодня мы хотим представить вашему вниманию игровое поле «Шаг за шагом с </w:t>
      </w:r>
      <w:proofErr w:type="spellStart"/>
      <w:r>
        <w:rPr>
          <w:rFonts w:ascii="Times New Roman" w:hAnsi="Times New Roman"/>
          <w:sz w:val="28"/>
        </w:rPr>
        <w:t>робопчелой</w:t>
      </w:r>
      <w:proofErr w:type="spellEnd"/>
      <w:r>
        <w:rPr>
          <w:rFonts w:ascii="Times New Roman" w:hAnsi="Times New Roman"/>
          <w:sz w:val="28"/>
        </w:rPr>
        <w:t xml:space="preserve">». А </w:t>
      </w:r>
      <w:proofErr w:type="gramStart"/>
      <w:r>
        <w:rPr>
          <w:rFonts w:ascii="Times New Roman" w:hAnsi="Times New Roman"/>
          <w:sz w:val="28"/>
        </w:rPr>
        <w:t>также  предлагаем</w:t>
      </w:r>
      <w:proofErr w:type="gramEnd"/>
      <w:r>
        <w:rPr>
          <w:rFonts w:ascii="Times New Roman" w:hAnsi="Times New Roman"/>
          <w:sz w:val="28"/>
        </w:rPr>
        <w:t xml:space="preserve"> вам сегодня окунуться в мир </w:t>
      </w:r>
      <w:proofErr w:type="spellStart"/>
      <w:r>
        <w:rPr>
          <w:rFonts w:ascii="Times New Roman" w:hAnsi="Times New Roman"/>
          <w:sz w:val="28"/>
        </w:rPr>
        <w:t>фанкластик</w:t>
      </w:r>
      <w:proofErr w:type="spellEnd"/>
      <w:r>
        <w:rPr>
          <w:rFonts w:ascii="Times New Roman" w:hAnsi="Times New Roman"/>
          <w:sz w:val="28"/>
        </w:rPr>
        <w:t xml:space="preserve"> и  побывать участниками этой замечательной игры. </w:t>
      </w:r>
    </w:p>
    <w:p w14:paraId="06000000" w14:textId="77777777" w:rsidR="002B56ED" w:rsidRDefault="00672754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этого поля мы воспользовались авторским пособием Ирины Александровны Лыковой – </w:t>
      </w:r>
      <w:proofErr w:type="spellStart"/>
      <w:r>
        <w:rPr>
          <w:rFonts w:ascii="Times New Roman" w:hAnsi="Times New Roman"/>
          <w:sz w:val="28"/>
        </w:rPr>
        <w:t>Фанкластик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« Весь</w:t>
      </w:r>
      <w:proofErr w:type="gramEnd"/>
      <w:r>
        <w:rPr>
          <w:rFonts w:ascii="Times New Roman" w:hAnsi="Times New Roman"/>
          <w:sz w:val="28"/>
        </w:rPr>
        <w:t xml:space="preserve"> мир в руках твоих» и добавили на поле постройки из этой программы.</w:t>
      </w:r>
    </w:p>
    <w:p w14:paraId="07000000" w14:textId="77777777" w:rsidR="002B56ED" w:rsidRDefault="00672754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Сегодня </w:t>
      </w:r>
      <w:proofErr w:type="gramStart"/>
      <w:r>
        <w:rPr>
          <w:rFonts w:ascii="Times New Roman" w:hAnsi="Times New Roman"/>
          <w:sz w:val="28"/>
        </w:rPr>
        <w:t>мы  предлагаем</w:t>
      </w:r>
      <w:proofErr w:type="gramEnd"/>
      <w:r>
        <w:rPr>
          <w:rFonts w:ascii="Times New Roman" w:hAnsi="Times New Roman"/>
          <w:sz w:val="28"/>
        </w:rPr>
        <w:t xml:space="preserve"> вам окунуться в мир </w:t>
      </w:r>
      <w:proofErr w:type="spellStart"/>
      <w:r>
        <w:rPr>
          <w:rFonts w:ascii="Times New Roman" w:hAnsi="Times New Roman"/>
          <w:sz w:val="28"/>
        </w:rPr>
        <w:t>фанкластик</w:t>
      </w:r>
      <w:proofErr w:type="spellEnd"/>
      <w:r>
        <w:rPr>
          <w:rFonts w:ascii="Times New Roman" w:hAnsi="Times New Roman"/>
          <w:sz w:val="28"/>
        </w:rPr>
        <w:t xml:space="preserve"> и  побывать участниками этой замечательной игры.</w:t>
      </w:r>
    </w:p>
    <w:p w14:paraId="08000000" w14:textId="77777777" w:rsidR="002B56ED" w:rsidRDefault="00672754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Это поле многофункционально и интерактивно, передвигаться по нему мы будем с помощью </w:t>
      </w:r>
      <w:proofErr w:type="spellStart"/>
      <w:r>
        <w:rPr>
          <w:rFonts w:ascii="Times New Roman" w:hAnsi="Times New Roman"/>
          <w:sz w:val="28"/>
        </w:rPr>
        <w:t>робопчелы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Bee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bot</w:t>
      </w:r>
      <w:proofErr w:type="spellEnd"/>
      <w:r>
        <w:rPr>
          <w:rFonts w:ascii="Times New Roman" w:hAnsi="Times New Roman"/>
          <w:sz w:val="28"/>
        </w:rPr>
        <w:t xml:space="preserve">. То есть мы сегодня будем не только строить, но еще и программировать. </w:t>
      </w:r>
    </w:p>
    <w:p w14:paraId="09000000" w14:textId="77777777" w:rsidR="002B56ED" w:rsidRDefault="00672754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участия в игре мне понадобится 5 желающих. </w:t>
      </w:r>
    </w:p>
    <w:p w14:paraId="0A000000" w14:textId="77777777" w:rsidR="002B56ED" w:rsidRDefault="00672754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Проходите, присаживайтесь за стол. Но прежде, чем мы приступим к игре, предлагаю вам немного ознакомиться с деталями конструктора </w:t>
      </w:r>
      <w:proofErr w:type="spellStart"/>
      <w:r>
        <w:rPr>
          <w:rFonts w:ascii="Times New Roman" w:hAnsi="Times New Roman"/>
          <w:sz w:val="28"/>
        </w:rPr>
        <w:t>фанкластик</w:t>
      </w:r>
      <w:proofErr w:type="spellEnd"/>
      <w:r>
        <w:rPr>
          <w:rFonts w:ascii="Times New Roman" w:hAnsi="Times New Roman"/>
          <w:sz w:val="28"/>
        </w:rPr>
        <w:t xml:space="preserve"> и способами его соединения. На столе у вас коробка с деталями можете </w:t>
      </w:r>
      <w:proofErr w:type="spellStart"/>
      <w:r>
        <w:rPr>
          <w:rFonts w:ascii="Times New Roman" w:hAnsi="Times New Roman"/>
          <w:sz w:val="28"/>
        </w:rPr>
        <w:t>расмотреть</w:t>
      </w:r>
      <w:proofErr w:type="spellEnd"/>
      <w:r>
        <w:rPr>
          <w:rFonts w:ascii="Times New Roman" w:hAnsi="Times New Roman"/>
          <w:sz w:val="28"/>
        </w:rPr>
        <w:t xml:space="preserve"> конструктор, ощупать и попробовать </w:t>
      </w:r>
      <w:proofErr w:type="spellStart"/>
      <w:r>
        <w:rPr>
          <w:rFonts w:ascii="Times New Roman" w:hAnsi="Times New Roman"/>
          <w:sz w:val="28"/>
        </w:rPr>
        <w:t>соеденить</w:t>
      </w:r>
      <w:proofErr w:type="spellEnd"/>
      <w:r>
        <w:rPr>
          <w:rFonts w:ascii="Times New Roman" w:hAnsi="Times New Roman"/>
          <w:sz w:val="28"/>
        </w:rPr>
        <w:t xml:space="preserve">. Детали конструктора </w:t>
      </w:r>
      <w:proofErr w:type="spellStart"/>
      <w:r>
        <w:rPr>
          <w:rFonts w:ascii="Times New Roman" w:hAnsi="Times New Roman"/>
          <w:sz w:val="28"/>
        </w:rPr>
        <w:t>Фанкластик</w:t>
      </w:r>
      <w:proofErr w:type="spellEnd"/>
      <w:r>
        <w:rPr>
          <w:rFonts w:ascii="Times New Roman" w:hAnsi="Times New Roman"/>
          <w:sz w:val="28"/>
        </w:rPr>
        <w:t xml:space="preserve"> соединяются в трех плоскостях – это как вы видите плоскость-плоскость, ребро – плоскость и ребро-ребро. Здесь все очень просто и понятно. </w:t>
      </w:r>
      <w:proofErr w:type="gramStart"/>
      <w:r>
        <w:rPr>
          <w:rFonts w:ascii="Times New Roman" w:hAnsi="Times New Roman"/>
          <w:sz w:val="28"/>
        </w:rPr>
        <w:t>Основные детали конструктора это</w:t>
      </w:r>
      <w:proofErr w:type="gramEnd"/>
      <w:r>
        <w:rPr>
          <w:rFonts w:ascii="Times New Roman" w:hAnsi="Times New Roman"/>
          <w:sz w:val="28"/>
        </w:rPr>
        <w:t xml:space="preserve"> бруски, палочки и квадраты. Каждая деталь имеет свой размер. Допустим, бруски есть, </w:t>
      </w:r>
      <w:proofErr w:type="gramStart"/>
      <w:r>
        <w:rPr>
          <w:rFonts w:ascii="Times New Roman" w:hAnsi="Times New Roman"/>
          <w:sz w:val="28"/>
        </w:rPr>
        <w:t>как  (</w:t>
      </w:r>
      <w:proofErr w:type="gramEnd"/>
      <w:r>
        <w:rPr>
          <w:rFonts w:ascii="Times New Roman" w:hAnsi="Times New Roman"/>
          <w:sz w:val="28"/>
        </w:rPr>
        <w:t xml:space="preserve">6 на 2, 5 на 2, 4 на 2, 3 на 2 , также палочки разделены по размеру (6 на 1 и так далее). Квадраты 3 на 3 и 2 на 2. Есть еще дополнительные детали </w:t>
      </w:r>
      <w:proofErr w:type="gramStart"/>
      <w:r>
        <w:rPr>
          <w:rFonts w:ascii="Times New Roman" w:hAnsi="Times New Roman"/>
          <w:sz w:val="28"/>
        </w:rPr>
        <w:t>для крепления это</w:t>
      </w:r>
      <w:proofErr w:type="gramEnd"/>
      <w:r>
        <w:rPr>
          <w:rFonts w:ascii="Times New Roman" w:hAnsi="Times New Roman"/>
          <w:sz w:val="28"/>
        </w:rPr>
        <w:t xml:space="preserve"> защелки, переходники, оси и колеса.</w:t>
      </w:r>
    </w:p>
    <w:p w14:paraId="0B000000" w14:textId="755466CC" w:rsidR="002B56ED" w:rsidRDefault="00672754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Теперь, когда мы немного ознакомились с конструктором, мы можем начать игру. Проходите к полю, как вы видите, здесь есть много разных моделей. А мы поиграем по теме неделе и наша тема недели транспорт. Скажите, какой транспорт здесь присутствует? Хорошо. Я сейчас загадаю </w:t>
      </w:r>
      <w:proofErr w:type="gramStart"/>
      <w:r>
        <w:rPr>
          <w:rFonts w:ascii="Times New Roman" w:hAnsi="Times New Roman"/>
          <w:sz w:val="28"/>
        </w:rPr>
        <w:t>загадку</w:t>
      </w:r>
      <w:proofErr w:type="gramEnd"/>
      <w:r>
        <w:rPr>
          <w:rFonts w:ascii="Times New Roman" w:hAnsi="Times New Roman"/>
          <w:sz w:val="28"/>
        </w:rPr>
        <w:t xml:space="preserve"> и вы узнаете, что же сегодня мы будем с вами строить.</w:t>
      </w:r>
    </w:p>
    <w:p w14:paraId="0C000000" w14:textId="77777777" w:rsidR="002B56ED" w:rsidRDefault="00672754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Загадка: </w:t>
      </w:r>
    </w:p>
    <w:p w14:paraId="0D000000" w14:textId="77777777" w:rsidR="002B56ED" w:rsidRDefault="00672754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Словно крылья, паруса,</w:t>
      </w:r>
    </w:p>
    <w:p w14:paraId="0E000000" w14:textId="77777777" w:rsidR="002B56ED" w:rsidRDefault="00672754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Это что за чудеса,</w:t>
      </w:r>
    </w:p>
    <w:p w14:paraId="0F000000" w14:textId="77777777" w:rsidR="002B56ED" w:rsidRDefault="00672754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коптит и не шумит,</w:t>
      </w:r>
    </w:p>
    <w:p w14:paraId="10000000" w14:textId="77777777" w:rsidR="002B56ED" w:rsidRDefault="00672754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волнам легко скользит.</w:t>
      </w:r>
    </w:p>
    <w:p w14:paraId="11000000" w14:textId="77777777" w:rsidR="002B56ED" w:rsidRDefault="00672754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(Парусник) на озере</w:t>
      </w:r>
    </w:p>
    <w:p w14:paraId="12000000" w14:textId="77777777" w:rsidR="002B56ED" w:rsidRDefault="00672754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Верно это парусник. У меня в руках карточка старт, с которой вы начнете свой путь. Старт можно поместить в любом месте по периметру игрового поля. </w:t>
      </w:r>
      <w:r>
        <w:rPr>
          <w:rFonts w:ascii="Times New Roman" w:hAnsi="Times New Roman"/>
          <w:sz w:val="28"/>
        </w:rPr>
        <w:lastRenderedPageBreak/>
        <w:t>Путь будет, состоять из 5 шагов, которые вы проложите сами до парусника. К примеру, его можно проложить так. А теперь вы сами.</w:t>
      </w:r>
    </w:p>
    <w:p w14:paraId="13000000" w14:textId="77777777" w:rsidR="002B56ED" w:rsidRDefault="00672754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Путь готов. Можно программировать </w:t>
      </w:r>
      <w:proofErr w:type="spellStart"/>
      <w:r>
        <w:rPr>
          <w:rFonts w:ascii="Times New Roman" w:hAnsi="Times New Roman"/>
          <w:sz w:val="28"/>
        </w:rPr>
        <w:t>робо</w:t>
      </w:r>
      <w:proofErr w:type="spellEnd"/>
      <w:r>
        <w:rPr>
          <w:rFonts w:ascii="Times New Roman" w:hAnsi="Times New Roman"/>
          <w:sz w:val="28"/>
        </w:rPr>
        <w:t xml:space="preserve"> пчелу. Обратите </w:t>
      </w:r>
      <w:proofErr w:type="gramStart"/>
      <w:r>
        <w:rPr>
          <w:rFonts w:ascii="Times New Roman" w:hAnsi="Times New Roman"/>
          <w:sz w:val="28"/>
        </w:rPr>
        <w:t>внимание  на</w:t>
      </w:r>
      <w:proofErr w:type="gramEnd"/>
      <w:r>
        <w:rPr>
          <w:rFonts w:ascii="Times New Roman" w:hAnsi="Times New Roman"/>
          <w:sz w:val="28"/>
        </w:rPr>
        <w:t xml:space="preserve"> ней удобная клавиатура. И стрелочки шаг вперед, шаг назад и повороты вправо и влево. Вот смотрите, от старта до первой карточки я программирую </w:t>
      </w:r>
      <w:proofErr w:type="spellStart"/>
      <w:r>
        <w:rPr>
          <w:rFonts w:ascii="Times New Roman" w:hAnsi="Times New Roman"/>
          <w:sz w:val="28"/>
        </w:rPr>
        <w:t>робопчелу</w:t>
      </w:r>
      <w:proofErr w:type="spellEnd"/>
      <w:r>
        <w:rPr>
          <w:rFonts w:ascii="Times New Roman" w:hAnsi="Times New Roman"/>
          <w:sz w:val="28"/>
        </w:rPr>
        <w:t>. Перед каждым новым программированием необходимо делать сброс прежних настроек и это кнопка крестик. Нажимаю сброс, прокладываю путь. Два шага вперед, поворот направо и еще три шага вперед.</w:t>
      </w:r>
    </w:p>
    <w:p w14:paraId="14000000" w14:textId="77777777" w:rsidR="002B56ED" w:rsidRDefault="00672754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Вот и первая карточка. Выбор конструктора. Посмотрите на кубики с деталями и найдите свою модель. Готово. Присаживайтесь за стол. Вот ваша карточка на ней детали, которые вам понадобятся для постройки, можете подготовить их для начала конструирования</w:t>
      </w:r>
    </w:p>
    <w:p w14:paraId="15000000" w14:textId="77777777" w:rsidR="002B56ED" w:rsidRDefault="00672754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первой карточке вы можете увидеть детали, которые необходимы для вашей постройки.</w:t>
      </w:r>
    </w:p>
    <w:p w14:paraId="16000000" w14:textId="77777777" w:rsidR="002B56ED" w:rsidRDefault="00672754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Продолжим наш путь к карточке № 2. Кто следующий хочет запрограммировать пчелку? Пожалуйста. Вот и вторая карточка и здесь у нас пальчиковая гимнастика. Давайте разомнем наши пальчики. Так передаю вам карточку для закрепления деталей по схеме. Все готовы идти дальше. Программируем пчелу и вот мы добрались до карточки 3. Игра…… Держите карточку и продолжайте конструировать по схеме. Следующая карточка номер </w:t>
      </w:r>
      <w:proofErr w:type="gramStart"/>
      <w:r>
        <w:rPr>
          <w:rFonts w:ascii="Times New Roman" w:hAnsi="Times New Roman"/>
          <w:sz w:val="28"/>
        </w:rPr>
        <w:t>4 .</w:t>
      </w:r>
      <w:proofErr w:type="gramEnd"/>
      <w:r>
        <w:rPr>
          <w:rFonts w:ascii="Times New Roman" w:hAnsi="Times New Roman"/>
          <w:sz w:val="28"/>
        </w:rPr>
        <w:t xml:space="preserve"> Здесь у нас физкультминутка. Давайте немножко отдохнем. </w:t>
      </w:r>
      <w:proofErr w:type="gramStart"/>
      <w:r>
        <w:rPr>
          <w:rFonts w:ascii="Times New Roman" w:hAnsi="Times New Roman"/>
          <w:sz w:val="28"/>
        </w:rPr>
        <w:t>Продолжаем  наш</w:t>
      </w:r>
      <w:proofErr w:type="gramEnd"/>
      <w:r>
        <w:rPr>
          <w:rFonts w:ascii="Times New Roman" w:hAnsi="Times New Roman"/>
          <w:sz w:val="28"/>
        </w:rPr>
        <w:t xml:space="preserve"> путь и переходим к карточке номер 5. Интересный факт про наш …… Вот и последний ваш шаг - это закрепление деталей. Вы справились с заданием, у вас получился отличный парусник.</w:t>
      </w:r>
    </w:p>
    <w:p w14:paraId="17000000" w14:textId="77777777" w:rsidR="002B56ED" w:rsidRDefault="00672754">
      <w:pPr>
        <w:pStyle w:val="a3"/>
        <w:spacing w:line="276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Итог:</w:t>
      </w:r>
    </w:p>
    <w:p w14:paraId="18000000" w14:textId="77777777" w:rsidR="002B56ED" w:rsidRDefault="00672754">
      <w:pPr>
        <w:pStyle w:val="a3"/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8"/>
        </w:rPr>
        <w:t xml:space="preserve">- Скажите, вам понравилось, </w:t>
      </w:r>
      <w:proofErr w:type="gramStart"/>
      <w:r>
        <w:rPr>
          <w:rFonts w:ascii="Times New Roman" w:hAnsi="Times New Roman"/>
          <w:sz w:val="28"/>
        </w:rPr>
        <w:t>сегодня  работать</w:t>
      </w:r>
      <w:proofErr w:type="gramEnd"/>
      <w:r>
        <w:rPr>
          <w:rFonts w:ascii="Times New Roman" w:hAnsi="Times New Roman"/>
          <w:sz w:val="28"/>
        </w:rPr>
        <w:t xml:space="preserve"> с конструктором </w:t>
      </w:r>
      <w:proofErr w:type="spellStart"/>
      <w:r>
        <w:rPr>
          <w:rFonts w:ascii="Times New Roman" w:hAnsi="Times New Roman"/>
          <w:sz w:val="28"/>
        </w:rPr>
        <w:t>Фанкластик</w:t>
      </w:r>
      <w:proofErr w:type="spellEnd"/>
      <w:r>
        <w:rPr>
          <w:rFonts w:ascii="Times New Roman" w:hAnsi="Times New Roman"/>
          <w:sz w:val="28"/>
        </w:rPr>
        <w:t>? (Ответы педагогов).</w:t>
      </w:r>
    </w:p>
    <w:p w14:paraId="19000000" w14:textId="77777777" w:rsidR="002B56ED" w:rsidRDefault="00672754">
      <w:pPr>
        <w:pStyle w:val="a3"/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Чем вам понравился конструктор </w:t>
      </w:r>
      <w:proofErr w:type="spellStart"/>
      <w:r>
        <w:rPr>
          <w:rFonts w:ascii="Times New Roman" w:hAnsi="Times New Roman"/>
          <w:sz w:val="28"/>
        </w:rPr>
        <w:t>фанкластик</w:t>
      </w:r>
      <w:proofErr w:type="spellEnd"/>
      <w:r>
        <w:rPr>
          <w:rFonts w:ascii="Times New Roman" w:hAnsi="Times New Roman"/>
          <w:sz w:val="28"/>
        </w:rPr>
        <w:t>?</w:t>
      </w:r>
    </w:p>
    <w:p w14:paraId="1A000000" w14:textId="77777777" w:rsidR="002B56ED" w:rsidRDefault="00672754">
      <w:pPr>
        <w:pStyle w:val="a3"/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 в чем были трудности?</w:t>
      </w:r>
    </w:p>
    <w:p w14:paraId="1B000000" w14:textId="77777777" w:rsidR="002B56ED" w:rsidRDefault="0067275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Наш мастер класс подошел к концу. Надеюсь, вам было интересно и </w:t>
      </w:r>
      <w:proofErr w:type="spellStart"/>
      <w:r>
        <w:rPr>
          <w:rFonts w:ascii="Times New Roman" w:hAnsi="Times New Roman"/>
          <w:sz w:val="28"/>
        </w:rPr>
        <w:t>познаватально</w:t>
      </w:r>
      <w:proofErr w:type="spellEnd"/>
      <w:r>
        <w:rPr>
          <w:rFonts w:ascii="Times New Roman" w:hAnsi="Times New Roman"/>
          <w:sz w:val="28"/>
        </w:rPr>
        <w:t>.</w:t>
      </w:r>
    </w:p>
    <w:p w14:paraId="1C000000" w14:textId="77777777" w:rsidR="002B56ED" w:rsidRDefault="0067275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Спасибо всем за внимание!</w:t>
      </w:r>
    </w:p>
    <w:p w14:paraId="1D000000" w14:textId="41F89CB7" w:rsidR="002B56ED" w:rsidRDefault="00672754">
      <w:pPr>
        <w:spacing w:after="0" w:line="240" w:lineRule="auto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Считалка:  Чтоб</w:t>
      </w:r>
      <w:proofErr w:type="gramEnd"/>
      <w:r>
        <w:rPr>
          <w:rFonts w:ascii="Times New Roman" w:hAnsi="Times New Roman"/>
          <w:sz w:val="28"/>
        </w:rPr>
        <w:t xml:space="preserve"> лететь нам на планету смастерили мы ракету. Раз, два, три полетишь сегодня ты)</w:t>
      </w:r>
    </w:p>
    <w:p w14:paraId="79A0F504" w14:textId="77777777" w:rsidR="00672754" w:rsidRDefault="0067275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1E000000" w14:textId="77777777" w:rsidR="002B56ED" w:rsidRDefault="002B56ED">
      <w:pPr>
        <w:rPr>
          <w:sz w:val="28"/>
        </w:rPr>
      </w:pPr>
    </w:p>
    <w:p w14:paraId="1F000000" w14:textId="77777777" w:rsidR="002B56ED" w:rsidRDefault="002B56ED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5553EECD" w14:textId="77777777" w:rsidR="00672754" w:rsidRDefault="00672754"/>
    <w:p w14:paraId="7AE10376" w14:textId="77777777" w:rsidR="00672754" w:rsidRDefault="00672754"/>
    <w:p w14:paraId="59F79386" w14:textId="77777777" w:rsidR="00672754" w:rsidRDefault="00672754"/>
    <w:p w14:paraId="3B58B8C9" w14:textId="77777777" w:rsidR="00672754" w:rsidRDefault="00672754"/>
    <w:p w14:paraId="3C67CA98" w14:textId="77777777" w:rsidR="00672754" w:rsidRDefault="00672754"/>
    <w:p w14:paraId="01CE876C" w14:textId="77777777" w:rsidR="00672754" w:rsidRDefault="00672754"/>
    <w:p w14:paraId="5BEE31D3" w14:textId="77777777" w:rsidR="00672754" w:rsidRDefault="00672754"/>
    <w:p w14:paraId="20000000" w14:textId="6B2DED1C" w:rsidR="002B56ED" w:rsidRDefault="00672754">
      <w:r w:rsidRPr="00672754">
        <w:rPr>
          <w:noProof/>
        </w:rPr>
        <w:drawing>
          <wp:anchor distT="0" distB="0" distL="114300" distR="114300" simplePos="0" relativeHeight="251658240" behindDoc="0" locked="0" layoutInCell="1" allowOverlap="1" wp14:anchorId="2CFF8083" wp14:editId="0B8505B9">
            <wp:simplePos x="1076325" y="266700"/>
            <wp:positionH relativeFrom="column">
              <wp:align>left</wp:align>
            </wp:positionH>
            <wp:positionV relativeFrom="paragraph">
              <wp:align>top</wp:align>
            </wp:positionV>
            <wp:extent cx="4142538" cy="3009900"/>
            <wp:effectExtent l="0" t="0" r="0" b="0"/>
            <wp:wrapSquare wrapText="bothSides"/>
            <wp:docPr id="1" name="Рисунок 1" descr="C:\Users\user\Downloads\IMG_20250115_003058_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115_003058_9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538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103F691D" w14:textId="6BB03B33" w:rsidR="00672754" w:rsidRDefault="00672754"/>
    <w:p w14:paraId="62DC002C" w14:textId="77777777" w:rsidR="00672754" w:rsidRDefault="00672754"/>
    <w:p w14:paraId="76226708" w14:textId="20D78B27" w:rsidR="00672754" w:rsidRDefault="00672754"/>
    <w:p w14:paraId="08022AB7" w14:textId="562D7643" w:rsidR="00672754" w:rsidRDefault="00672754"/>
    <w:p w14:paraId="73292BE8" w14:textId="5BFA56B9" w:rsidR="00672754" w:rsidRDefault="00672754"/>
    <w:p w14:paraId="74A3E03F" w14:textId="12387F43" w:rsidR="00672754" w:rsidRDefault="00672754">
      <w:r w:rsidRPr="00672754">
        <w:rPr>
          <w:noProof/>
        </w:rPr>
        <w:drawing>
          <wp:inline distT="0" distB="0" distL="0" distR="0" wp14:anchorId="67166477" wp14:editId="63122C65">
            <wp:extent cx="4131452" cy="3111500"/>
            <wp:effectExtent l="0" t="0" r="2540" b="0"/>
            <wp:docPr id="2" name="Рисунок 2" descr="C:\Users\user\Downloads\IMG_20250115_003104_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115_003104_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503" cy="31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6EAA2" w14:textId="191412A9" w:rsidR="002C2E34" w:rsidRDefault="002C2E34"/>
    <w:p w14:paraId="321C8DA6" w14:textId="0C72F23F" w:rsidR="002C2E34" w:rsidRDefault="002C2E34"/>
    <w:p w14:paraId="30C425AB" w14:textId="6FE5CF3C" w:rsidR="002C2E34" w:rsidRDefault="002C2E34"/>
    <w:p w14:paraId="5E4C20E3" w14:textId="29969A7B" w:rsidR="002C2E34" w:rsidRDefault="002C2E34"/>
    <w:p w14:paraId="11B11762" w14:textId="04C4C20F" w:rsidR="002C2E34" w:rsidRDefault="002C2E34" w:rsidP="002C2E34">
      <w:pPr>
        <w:ind w:left="-709"/>
      </w:pPr>
      <w:r>
        <w:rPr>
          <w:noProof/>
        </w:rPr>
        <w:lastRenderedPageBreak/>
        <w:drawing>
          <wp:inline distT="0" distB="0" distL="0" distR="0" wp14:anchorId="1DFF211F" wp14:editId="64D4616C">
            <wp:extent cx="3974944" cy="2981288"/>
            <wp:effectExtent l="1588" t="0" r="8572" b="857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58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9023" cy="298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</w:rPr>
        <w:drawing>
          <wp:inline distT="0" distB="0" distL="0" distR="0" wp14:anchorId="4B23D09C" wp14:editId="3FFA6A17">
            <wp:extent cx="3952875" cy="3106380"/>
            <wp:effectExtent l="444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58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9600" cy="311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B557ACA" w14:textId="56413A73" w:rsidR="002C2E34" w:rsidRDefault="002C2E34" w:rsidP="002C2E34">
      <w:pPr>
        <w:ind w:left="-709"/>
      </w:pPr>
    </w:p>
    <w:p w14:paraId="1F6C321C" w14:textId="4E63369F" w:rsidR="002C2E34" w:rsidRDefault="002C2E34" w:rsidP="002C2E34">
      <w:pPr>
        <w:ind w:left="-709"/>
        <w:jc w:val="center"/>
      </w:pPr>
      <w:r>
        <w:rPr>
          <w:noProof/>
        </w:rPr>
        <w:drawing>
          <wp:inline distT="0" distB="0" distL="0" distR="0" wp14:anchorId="4F334E13" wp14:editId="2A505ADD">
            <wp:extent cx="4679196" cy="3509491"/>
            <wp:effectExtent l="0" t="5715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57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4866" cy="351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2E34">
      <w:pgSz w:w="11906" w:h="16838"/>
      <w:pgMar w:top="426" w:right="850" w:bottom="28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6ED"/>
    <w:rsid w:val="002B56ED"/>
    <w:rsid w:val="002C2E34"/>
    <w:rsid w:val="003E5B4D"/>
    <w:rsid w:val="00672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3AEB7"/>
  <w15:docId w15:val="{6255F362-260B-4F36-999A-1E206547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No Spacing"/>
    <w:link w:val="a4"/>
    <w:pPr>
      <w:spacing w:after="0" w:line="240" w:lineRule="auto"/>
    </w:pPr>
  </w:style>
  <w:style w:type="character" w:customStyle="1" w:styleId="a4">
    <w:name w:val="Без интервала Знак"/>
    <w:link w:val="a3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Заголовок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622</Words>
  <Characters>3546</Characters>
  <Application>Microsoft Office Word</Application>
  <DocSecurity>0</DocSecurity>
  <Lines>29</Lines>
  <Paragraphs>8</Paragraphs>
  <ScaleCrop>false</ScaleCrop>
  <Company/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2025-01-14T20:29:00Z</dcterms:created>
  <dcterms:modified xsi:type="dcterms:W3CDTF">2025-01-16T07:50:00Z</dcterms:modified>
</cp:coreProperties>
</file>