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C6864" w14:textId="77777777" w:rsidR="002E2B84" w:rsidRPr="006146BB" w:rsidRDefault="00572633" w:rsidP="002E2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АВТОРСКАЯ ИГРА «ПОКУПАЙ-КА» </w:t>
      </w:r>
      <w:r w:rsidR="002E2B84" w:rsidRPr="006146BB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ФОРМИРОВАНИЯ ПРЕДСТАВЛЕНИЙ ФИНАНСОВОЙ ГРАМОТНОСТИ У ДЕТЕЙ ДОШК</w:t>
      </w:r>
      <w:r w:rsidR="00BB4F59">
        <w:rPr>
          <w:rFonts w:ascii="Times New Roman" w:hAnsi="Times New Roman" w:cs="Times New Roman"/>
          <w:b/>
          <w:sz w:val="28"/>
          <w:szCs w:val="28"/>
        </w:rPr>
        <w:t>ОЛЬНОГО ВОЗ</w:t>
      </w:r>
      <w:r w:rsidR="002E2B84" w:rsidRPr="006146BB">
        <w:rPr>
          <w:rFonts w:ascii="Times New Roman" w:hAnsi="Times New Roman" w:cs="Times New Roman"/>
          <w:b/>
          <w:sz w:val="28"/>
          <w:szCs w:val="28"/>
        </w:rPr>
        <w:t>РАСТА</w:t>
      </w:r>
      <w:r w:rsidR="002B34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91D8F68" w14:textId="77777777" w:rsidR="002E2B84" w:rsidRPr="006146BB" w:rsidRDefault="00572633" w:rsidP="002E2B84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Маковей Ольга Валерьевна</w:t>
      </w:r>
      <w:r w:rsidR="002E2B84" w:rsidRPr="006146BB">
        <w:rPr>
          <w:rFonts w:ascii="Times New Roman" w:hAnsi="Times New Roman" w:cs="Times New Roman"/>
          <w:b/>
          <w:i/>
          <w:sz w:val="24"/>
          <w:szCs w:val="24"/>
        </w:rPr>
        <w:t>, воспитатель</w:t>
      </w:r>
    </w:p>
    <w:p w14:paraId="5E1362C5" w14:textId="77777777" w:rsidR="002E2B84" w:rsidRPr="006146BB" w:rsidRDefault="002E2B84" w:rsidP="002E2B84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146BB">
        <w:rPr>
          <w:rFonts w:ascii="Times New Roman" w:hAnsi="Times New Roman" w:cs="Times New Roman"/>
          <w:b/>
          <w:i/>
          <w:sz w:val="24"/>
          <w:szCs w:val="24"/>
        </w:rPr>
        <w:t>МБДОУ «Детский сад №2» г. Самара</w:t>
      </w:r>
    </w:p>
    <w:p w14:paraId="28C0FF2D" w14:textId="77777777" w:rsidR="002E2B84" w:rsidRPr="00572633" w:rsidRDefault="002E2B84" w:rsidP="002E2B8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146BB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57263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6146BB">
        <w:rPr>
          <w:rFonts w:ascii="Times New Roman" w:hAnsi="Times New Roman" w:cs="Times New Roman"/>
          <w:b/>
          <w:i/>
          <w:sz w:val="24"/>
          <w:szCs w:val="24"/>
          <w:lang w:val="en-US"/>
        </w:rPr>
        <w:t>mail</w:t>
      </w:r>
      <w:r w:rsidRPr="0057263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5726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5594" w:rsidRPr="00BB36F5">
        <w:rPr>
          <w:rFonts w:ascii="Times New Roman" w:hAnsi="Times New Roman" w:cs="Times New Roman"/>
          <w:b/>
          <w:i/>
          <w:iCs/>
          <w:color w:val="156082" w:themeColor="accent1"/>
          <w:sz w:val="24"/>
          <w:szCs w:val="24"/>
          <w:lang w:val="en-US"/>
        </w:rPr>
        <w:t>olga</w:t>
      </w:r>
      <w:proofErr w:type="spellEnd"/>
      <w:r w:rsidR="00375594" w:rsidRPr="00BB36F5">
        <w:rPr>
          <w:rFonts w:ascii="Times New Roman" w:hAnsi="Times New Roman" w:cs="Times New Roman"/>
          <w:b/>
          <w:i/>
          <w:iCs/>
          <w:color w:val="156082" w:themeColor="accent1"/>
          <w:sz w:val="24"/>
          <w:szCs w:val="24"/>
        </w:rPr>
        <w:t>760807@</w:t>
      </w:r>
      <w:proofErr w:type="spellStart"/>
      <w:r w:rsidR="00375594" w:rsidRPr="00BB36F5">
        <w:rPr>
          <w:rFonts w:ascii="Times New Roman" w:hAnsi="Times New Roman" w:cs="Times New Roman"/>
          <w:b/>
          <w:i/>
          <w:iCs/>
          <w:color w:val="156082" w:themeColor="accent1"/>
          <w:sz w:val="24"/>
          <w:szCs w:val="24"/>
          <w:lang w:val="en-US"/>
        </w:rPr>
        <w:t>g</w:t>
      </w:r>
      <w:hyperlink r:id="rId7" w:history="1">
        <w:r w:rsidRPr="00BB36F5">
          <w:rPr>
            <w:rStyle w:val="ac"/>
            <w:rFonts w:ascii="Times New Roman" w:hAnsi="Times New Roman" w:cs="Times New Roman"/>
            <w:b/>
            <w:i/>
            <w:iCs/>
            <w:sz w:val="24"/>
            <w:szCs w:val="24"/>
            <w:lang w:val="en-US"/>
          </w:rPr>
          <w:t>mail</w:t>
        </w:r>
        <w:proofErr w:type="spellEnd"/>
        <w:r w:rsidRPr="00BB36F5">
          <w:rPr>
            <w:rStyle w:val="ac"/>
            <w:rFonts w:ascii="Times New Roman" w:hAnsi="Times New Roman" w:cs="Times New Roman"/>
            <w:b/>
            <w:i/>
            <w:iCs/>
            <w:sz w:val="24"/>
            <w:szCs w:val="24"/>
          </w:rPr>
          <w:t>.</w:t>
        </w:r>
        <w:r w:rsidR="00375594" w:rsidRPr="00BB36F5">
          <w:rPr>
            <w:rStyle w:val="ac"/>
            <w:rFonts w:ascii="Times New Roman" w:hAnsi="Times New Roman" w:cs="Times New Roman"/>
            <w:b/>
            <w:i/>
            <w:iCs/>
            <w:sz w:val="24"/>
            <w:szCs w:val="24"/>
            <w:lang w:val="en-US"/>
          </w:rPr>
          <w:t>com</w:t>
        </w:r>
      </w:hyperlink>
    </w:p>
    <w:p w14:paraId="0F0A3280" w14:textId="77777777" w:rsidR="002E2B84" w:rsidRPr="00E852C2" w:rsidRDefault="00572633" w:rsidP="002E2B84">
      <w:pPr>
        <w:tabs>
          <w:tab w:val="left" w:pos="567"/>
        </w:tabs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Черная Наталия Сергеевна</w:t>
      </w:r>
    </w:p>
    <w:p w14:paraId="1540011D" w14:textId="77777777" w:rsidR="002E2B84" w:rsidRPr="00E852C2" w:rsidRDefault="002E2B84" w:rsidP="002E2B84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852C2">
        <w:rPr>
          <w:rFonts w:ascii="Times New Roman" w:hAnsi="Times New Roman" w:cs="Times New Roman"/>
          <w:b/>
          <w:i/>
          <w:sz w:val="24"/>
          <w:szCs w:val="24"/>
        </w:rPr>
        <w:t>МБДОУ «Детский сад №2» г. Самара</w:t>
      </w:r>
    </w:p>
    <w:p w14:paraId="53777A3E" w14:textId="77777777" w:rsidR="002E2B84" w:rsidRPr="00D248CD" w:rsidRDefault="002E2B84" w:rsidP="002E2B84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B536E">
        <w:rPr>
          <w:rFonts w:ascii="Times New Roman" w:hAnsi="Times New Roman" w:cs="Times New Roman"/>
          <w:b/>
          <w:i/>
          <w:iCs/>
          <w:sz w:val="24"/>
          <w:szCs w:val="24"/>
        </w:rPr>
        <w:t>Е</w:t>
      </w:r>
      <w:r w:rsidRPr="00D248CD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-</w:t>
      </w:r>
      <w:r w:rsidRPr="006B536E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mail</w:t>
      </w:r>
      <w:r w:rsidRPr="00D248CD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:</w:t>
      </w:r>
      <w:r w:rsidRPr="00D248C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8" w:history="1">
        <w:r w:rsidR="00572633" w:rsidRPr="00BB36F5">
          <w:rPr>
            <w:rStyle w:val="ac"/>
            <w:rFonts w:ascii="Times New Roman" w:hAnsi="Times New Roman" w:cs="Times New Roman"/>
            <w:b/>
            <w:i/>
            <w:iCs/>
            <w:sz w:val="24"/>
            <w:szCs w:val="24"/>
            <w:lang w:val="en-GB"/>
          </w:rPr>
          <w:t>chernaya</w:t>
        </w:r>
        <w:r w:rsidR="00572633" w:rsidRPr="00D248CD">
          <w:rPr>
            <w:rStyle w:val="ac"/>
            <w:rFonts w:ascii="Times New Roman" w:hAnsi="Times New Roman" w:cs="Times New Roman"/>
            <w:b/>
            <w:i/>
            <w:iCs/>
            <w:sz w:val="24"/>
            <w:szCs w:val="24"/>
            <w:lang w:val="en-US"/>
          </w:rPr>
          <w:t>-</w:t>
        </w:r>
        <w:r w:rsidR="00572633" w:rsidRPr="00BB36F5">
          <w:rPr>
            <w:rStyle w:val="ac"/>
            <w:rFonts w:ascii="Times New Roman" w:hAnsi="Times New Roman" w:cs="Times New Roman"/>
            <w:b/>
            <w:i/>
            <w:iCs/>
            <w:sz w:val="24"/>
            <w:szCs w:val="24"/>
            <w:lang w:val="en-GB"/>
          </w:rPr>
          <w:t>nataliy</w:t>
        </w:r>
        <w:r w:rsidR="00572633" w:rsidRPr="00D248CD">
          <w:rPr>
            <w:rStyle w:val="ac"/>
            <w:rFonts w:ascii="Times New Roman" w:hAnsi="Times New Roman" w:cs="Times New Roman"/>
            <w:b/>
            <w:i/>
            <w:iCs/>
            <w:sz w:val="24"/>
            <w:szCs w:val="24"/>
            <w:lang w:val="en-US"/>
          </w:rPr>
          <w:t>@</w:t>
        </w:r>
        <w:r w:rsidR="00572633" w:rsidRPr="00BB36F5">
          <w:rPr>
            <w:rStyle w:val="ac"/>
            <w:rFonts w:ascii="Times New Roman" w:hAnsi="Times New Roman" w:cs="Times New Roman"/>
            <w:b/>
            <w:i/>
            <w:iCs/>
            <w:sz w:val="24"/>
            <w:szCs w:val="24"/>
            <w:lang w:val="en-US"/>
          </w:rPr>
          <w:t>mail</w:t>
        </w:r>
        <w:r w:rsidR="00572633" w:rsidRPr="00D248CD">
          <w:rPr>
            <w:rStyle w:val="ac"/>
            <w:rFonts w:ascii="Times New Roman" w:hAnsi="Times New Roman" w:cs="Times New Roman"/>
            <w:b/>
            <w:i/>
            <w:iCs/>
            <w:sz w:val="24"/>
            <w:szCs w:val="24"/>
            <w:lang w:val="en-US"/>
          </w:rPr>
          <w:t>.</w:t>
        </w:r>
        <w:r w:rsidR="00572633" w:rsidRPr="00BB36F5">
          <w:rPr>
            <w:rStyle w:val="ac"/>
            <w:rFonts w:ascii="Times New Roman" w:hAnsi="Times New Roman" w:cs="Times New Roman"/>
            <w:b/>
            <w:i/>
            <w:iCs/>
            <w:sz w:val="24"/>
            <w:szCs w:val="24"/>
            <w:lang w:val="en-US"/>
          </w:rPr>
          <w:t>ru</w:t>
        </w:r>
      </w:hyperlink>
      <w:r w:rsidRPr="00D248CD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 xml:space="preserve"> </w:t>
      </w:r>
    </w:p>
    <w:p w14:paraId="29998C05" w14:textId="77777777" w:rsidR="002E2B84" w:rsidRDefault="002E2B84" w:rsidP="00BF6811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146B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146BB">
        <w:rPr>
          <w:rFonts w:ascii="Times New Roman" w:hAnsi="Times New Roman" w:cs="Times New Roman"/>
          <w:sz w:val="24"/>
          <w:szCs w:val="24"/>
        </w:rPr>
        <w:t>презентация игр</w:t>
      </w:r>
      <w:r w:rsidR="00572633">
        <w:rPr>
          <w:rFonts w:ascii="Times New Roman" w:hAnsi="Times New Roman" w:cs="Times New Roman"/>
          <w:sz w:val="24"/>
          <w:szCs w:val="24"/>
        </w:rPr>
        <w:t>ы</w:t>
      </w:r>
      <w:r w:rsidRPr="006146BB">
        <w:rPr>
          <w:rFonts w:ascii="Times New Roman" w:hAnsi="Times New Roman" w:cs="Times New Roman"/>
          <w:sz w:val="24"/>
          <w:szCs w:val="24"/>
        </w:rPr>
        <w:t xml:space="preserve"> </w:t>
      </w:r>
      <w:r w:rsidR="00572633">
        <w:rPr>
          <w:rFonts w:ascii="Times New Roman" w:hAnsi="Times New Roman" w:cs="Times New Roman"/>
          <w:sz w:val="24"/>
          <w:szCs w:val="24"/>
        </w:rPr>
        <w:t xml:space="preserve">«Покупай-ка» </w:t>
      </w:r>
      <w:r w:rsidRPr="006146BB">
        <w:rPr>
          <w:rFonts w:ascii="Times New Roman" w:hAnsi="Times New Roman" w:cs="Times New Roman"/>
          <w:sz w:val="24"/>
          <w:szCs w:val="24"/>
        </w:rPr>
        <w:t xml:space="preserve">для </w:t>
      </w:r>
      <w:r w:rsidR="00572633">
        <w:rPr>
          <w:rFonts w:ascii="Times New Roman" w:hAnsi="Times New Roman" w:cs="Times New Roman"/>
          <w:sz w:val="24"/>
          <w:szCs w:val="24"/>
        </w:rPr>
        <w:t xml:space="preserve">успешного формирования экономического мышления у </w:t>
      </w:r>
      <w:r w:rsidRPr="006146BB">
        <w:rPr>
          <w:rFonts w:ascii="Times New Roman" w:hAnsi="Times New Roman" w:cs="Times New Roman"/>
          <w:sz w:val="24"/>
          <w:szCs w:val="24"/>
        </w:rPr>
        <w:t>детей д</w:t>
      </w:r>
      <w:r w:rsidR="00572633">
        <w:rPr>
          <w:rFonts w:ascii="Times New Roman" w:hAnsi="Times New Roman" w:cs="Times New Roman"/>
          <w:sz w:val="24"/>
          <w:szCs w:val="24"/>
        </w:rPr>
        <w:t>ошкольного возраста</w:t>
      </w:r>
      <w:r w:rsidRPr="006146BB">
        <w:rPr>
          <w:rFonts w:ascii="Times New Roman" w:hAnsi="Times New Roman" w:cs="Times New Roman"/>
          <w:sz w:val="24"/>
          <w:szCs w:val="24"/>
        </w:rPr>
        <w:t>.</w:t>
      </w:r>
    </w:p>
    <w:p w14:paraId="029D5A16" w14:textId="77777777" w:rsidR="002E2B84" w:rsidRDefault="002E2B84" w:rsidP="00FC3CFD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146BB">
        <w:rPr>
          <w:rFonts w:ascii="Times New Roman" w:hAnsi="Times New Roman" w:cs="Times New Roman"/>
          <w:b/>
          <w:sz w:val="24"/>
          <w:szCs w:val="24"/>
        </w:rPr>
        <w:t>Требования к результатам:</w:t>
      </w:r>
    </w:p>
    <w:p w14:paraId="6995AF4B" w14:textId="77777777" w:rsidR="002E2B84" w:rsidRDefault="002E2B84" w:rsidP="00FC3CFD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146BB">
        <w:rPr>
          <w:rFonts w:ascii="Times New Roman" w:hAnsi="Times New Roman" w:cs="Times New Roman"/>
          <w:sz w:val="24"/>
          <w:szCs w:val="24"/>
        </w:rPr>
        <w:t>Реализация поставленной цели мастер-класса позволит его участникам получить:</w:t>
      </w:r>
    </w:p>
    <w:p w14:paraId="2E72BE05" w14:textId="77777777" w:rsidR="00455740" w:rsidRDefault="00455740" w:rsidP="00FC3CFD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55740">
        <w:rPr>
          <w:rFonts w:ascii="Times New Roman" w:hAnsi="Times New Roman" w:cs="Times New Roman"/>
          <w:b/>
          <w:bCs/>
          <w:sz w:val="24"/>
          <w:szCs w:val="24"/>
        </w:rPr>
        <w:t>представления</w:t>
      </w:r>
      <w:r w:rsidR="00BF681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2F09445" w14:textId="77777777" w:rsidR="00A3188B" w:rsidRPr="00A3188B" w:rsidRDefault="00A3188B" w:rsidP="002010A2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88B">
        <w:rPr>
          <w:rFonts w:ascii="Times New Roman" w:hAnsi="Times New Roman" w:cs="Times New Roman"/>
          <w:sz w:val="24"/>
          <w:szCs w:val="24"/>
        </w:rPr>
        <w:t>- о возможностях и правилах использования авторской игры  для успешного формирования финансовой  грамотности для детей в образовательном процессе в соответствии с ФОП;</w:t>
      </w:r>
    </w:p>
    <w:p w14:paraId="6274D55C" w14:textId="77777777" w:rsidR="002E2B84" w:rsidRPr="00A3188B" w:rsidRDefault="002E2B84" w:rsidP="002010A2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3188B">
        <w:rPr>
          <w:rFonts w:ascii="Times New Roman" w:hAnsi="Times New Roman" w:cs="Times New Roman"/>
          <w:sz w:val="24"/>
          <w:szCs w:val="24"/>
        </w:rPr>
        <w:t>-</w:t>
      </w:r>
      <w:r w:rsidRPr="00A3188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3188B">
        <w:rPr>
          <w:rFonts w:ascii="Times New Roman" w:hAnsi="Times New Roman" w:cs="Times New Roman"/>
          <w:sz w:val="24"/>
          <w:szCs w:val="24"/>
        </w:rPr>
        <w:t>о возможностях и правилах использования игр</w:t>
      </w:r>
      <w:r w:rsidR="00455740" w:rsidRPr="00A3188B">
        <w:rPr>
          <w:rFonts w:ascii="Times New Roman" w:hAnsi="Times New Roman" w:cs="Times New Roman"/>
          <w:sz w:val="24"/>
          <w:szCs w:val="24"/>
        </w:rPr>
        <w:t>ы для дальнейшего ее использования в образовательном процессе;</w:t>
      </w:r>
    </w:p>
    <w:p w14:paraId="372A1067" w14:textId="77777777" w:rsidR="002E2B84" w:rsidRPr="00A3188B" w:rsidRDefault="002E2B84" w:rsidP="002010A2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88B">
        <w:rPr>
          <w:rFonts w:ascii="Times New Roman" w:hAnsi="Times New Roman" w:cs="Times New Roman"/>
          <w:sz w:val="24"/>
          <w:szCs w:val="24"/>
        </w:rPr>
        <w:t>- об устройстве мобильн</w:t>
      </w:r>
      <w:r w:rsidR="002B3408" w:rsidRPr="00A3188B">
        <w:rPr>
          <w:rFonts w:ascii="Times New Roman" w:hAnsi="Times New Roman" w:cs="Times New Roman"/>
          <w:sz w:val="24"/>
          <w:szCs w:val="24"/>
        </w:rPr>
        <w:t>ой</w:t>
      </w:r>
      <w:r w:rsidRPr="00A3188B">
        <w:rPr>
          <w:rFonts w:ascii="Times New Roman" w:hAnsi="Times New Roman" w:cs="Times New Roman"/>
          <w:sz w:val="24"/>
          <w:szCs w:val="24"/>
        </w:rPr>
        <w:t xml:space="preserve"> игр</w:t>
      </w:r>
      <w:r w:rsidR="002B3408" w:rsidRPr="00A3188B">
        <w:rPr>
          <w:rFonts w:ascii="Times New Roman" w:hAnsi="Times New Roman" w:cs="Times New Roman"/>
          <w:sz w:val="24"/>
          <w:szCs w:val="24"/>
        </w:rPr>
        <w:t>ы</w:t>
      </w:r>
      <w:r w:rsidRPr="00A3188B">
        <w:rPr>
          <w:rFonts w:ascii="Times New Roman" w:hAnsi="Times New Roman" w:cs="Times New Roman"/>
          <w:sz w:val="24"/>
          <w:szCs w:val="24"/>
        </w:rPr>
        <w:t xml:space="preserve">, о способах </w:t>
      </w:r>
      <w:r w:rsidR="002B3408" w:rsidRPr="00A3188B">
        <w:rPr>
          <w:rFonts w:ascii="Times New Roman" w:hAnsi="Times New Roman" w:cs="Times New Roman"/>
          <w:sz w:val="24"/>
          <w:szCs w:val="24"/>
        </w:rPr>
        <w:t>ее</w:t>
      </w:r>
      <w:r w:rsidRPr="00A3188B">
        <w:rPr>
          <w:rFonts w:ascii="Times New Roman" w:hAnsi="Times New Roman" w:cs="Times New Roman"/>
          <w:sz w:val="24"/>
          <w:szCs w:val="24"/>
        </w:rPr>
        <w:t xml:space="preserve"> использования для решения задач образовательных областей в процессе совместной с воспитателем и сам</w:t>
      </w:r>
      <w:r w:rsidR="00375594" w:rsidRPr="00A3188B">
        <w:rPr>
          <w:rFonts w:ascii="Times New Roman" w:hAnsi="Times New Roman" w:cs="Times New Roman"/>
          <w:sz w:val="24"/>
          <w:szCs w:val="24"/>
        </w:rPr>
        <w:t>остоятельной деятельности детей.</w:t>
      </w:r>
    </w:p>
    <w:p w14:paraId="63C41210" w14:textId="77777777" w:rsidR="002E2B84" w:rsidRPr="002010A2" w:rsidRDefault="002E2B84" w:rsidP="002010A2">
      <w:pPr>
        <w:pStyle w:val="af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0A2">
        <w:rPr>
          <w:rFonts w:ascii="Times New Roman" w:hAnsi="Times New Roman" w:cs="Times New Roman"/>
          <w:b/>
          <w:sz w:val="24"/>
          <w:szCs w:val="24"/>
        </w:rPr>
        <w:t>практический опыт:</w:t>
      </w:r>
    </w:p>
    <w:p w14:paraId="73F5D710" w14:textId="77777777" w:rsidR="002E2B84" w:rsidRPr="002010A2" w:rsidRDefault="002E2B84" w:rsidP="002010A2">
      <w:pPr>
        <w:pStyle w:val="af4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010A2">
        <w:rPr>
          <w:rFonts w:ascii="Times New Roman" w:hAnsi="Times New Roman" w:cs="Times New Roman"/>
          <w:sz w:val="24"/>
          <w:szCs w:val="24"/>
        </w:rPr>
        <w:t>-использование игр</w:t>
      </w:r>
      <w:r w:rsidR="002B3408" w:rsidRPr="002010A2">
        <w:rPr>
          <w:rFonts w:ascii="Times New Roman" w:hAnsi="Times New Roman" w:cs="Times New Roman"/>
          <w:sz w:val="24"/>
          <w:szCs w:val="24"/>
        </w:rPr>
        <w:t>ы</w:t>
      </w:r>
      <w:r w:rsidRPr="002010A2">
        <w:rPr>
          <w:rFonts w:ascii="Times New Roman" w:hAnsi="Times New Roman" w:cs="Times New Roman"/>
          <w:sz w:val="24"/>
          <w:szCs w:val="24"/>
        </w:rPr>
        <w:t>, в котор</w:t>
      </w:r>
      <w:r w:rsidR="002B3408" w:rsidRPr="002010A2">
        <w:rPr>
          <w:rFonts w:ascii="Times New Roman" w:hAnsi="Times New Roman" w:cs="Times New Roman"/>
          <w:sz w:val="24"/>
          <w:szCs w:val="24"/>
        </w:rPr>
        <w:t>ой</w:t>
      </w:r>
      <w:r w:rsidRPr="002010A2">
        <w:rPr>
          <w:rFonts w:ascii="Times New Roman" w:hAnsi="Times New Roman" w:cs="Times New Roman"/>
          <w:sz w:val="24"/>
          <w:szCs w:val="24"/>
        </w:rPr>
        <w:t xml:space="preserve"> взаимодействие участников образовательного процесса осуществляется с помощью элементов развивающей предметно-пространственной среды, для решения образовательных задач.</w:t>
      </w:r>
    </w:p>
    <w:p w14:paraId="39486631" w14:textId="77777777" w:rsidR="002E2B84" w:rsidRPr="002010A2" w:rsidRDefault="002E2B84" w:rsidP="002010A2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010A2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</w:p>
    <w:p w14:paraId="29853680" w14:textId="77777777" w:rsidR="002E2B84" w:rsidRPr="002010A2" w:rsidRDefault="002E2B84" w:rsidP="002010A2">
      <w:pPr>
        <w:pStyle w:val="af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0A2">
        <w:rPr>
          <w:rFonts w:ascii="Times New Roman" w:hAnsi="Times New Roman" w:cs="Times New Roman"/>
          <w:sz w:val="24"/>
          <w:szCs w:val="24"/>
        </w:rPr>
        <w:t>техническое обеспечение:  экран, ноут</w:t>
      </w:r>
      <w:r w:rsidR="00375594" w:rsidRPr="002010A2">
        <w:rPr>
          <w:rFonts w:ascii="Times New Roman" w:hAnsi="Times New Roman" w:cs="Times New Roman"/>
          <w:sz w:val="24"/>
          <w:szCs w:val="24"/>
        </w:rPr>
        <w:t>бук, мультимедийная презентация</w:t>
      </w:r>
      <w:r w:rsidR="002010A2">
        <w:rPr>
          <w:rFonts w:ascii="Times New Roman" w:hAnsi="Times New Roman" w:cs="Times New Roman"/>
          <w:sz w:val="24"/>
          <w:szCs w:val="24"/>
        </w:rPr>
        <w:t>.</w:t>
      </w:r>
    </w:p>
    <w:p w14:paraId="76889806" w14:textId="77777777" w:rsidR="002E2B84" w:rsidRPr="002010A2" w:rsidRDefault="002E2B84" w:rsidP="002010A2">
      <w:pPr>
        <w:pStyle w:val="af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0A2">
        <w:rPr>
          <w:rFonts w:ascii="Times New Roman" w:hAnsi="Times New Roman" w:cs="Times New Roman"/>
          <w:sz w:val="24"/>
          <w:szCs w:val="24"/>
        </w:rPr>
        <w:t>материалы для деятельности участников мастер-класса:</w:t>
      </w:r>
      <w:r w:rsidR="00375594" w:rsidRPr="002010A2">
        <w:rPr>
          <w:rFonts w:ascii="Times New Roman" w:hAnsi="Times New Roman" w:cs="Times New Roman"/>
          <w:sz w:val="24"/>
          <w:szCs w:val="24"/>
        </w:rPr>
        <w:t xml:space="preserve"> вращающаяся указательная стрелка</w:t>
      </w:r>
      <w:r w:rsidR="002B3408" w:rsidRPr="002010A2">
        <w:rPr>
          <w:rFonts w:ascii="Times New Roman" w:hAnsi="Times New Roman" w:cs="Times New Roman"/>
          <w:sz w:val="24"/>
          <w:szCs w:val="24"/>
        </w:rPr>
        <w:t xml:space="preserve">, карточки с изображение </w:t>
      </w:r>
      <w:proofErr w:type="gramStart"/>
      <w:r w:rsidR="002B3408" w:rsidRPr="002010A2">
        <w:rPr>
          <w:rFonts w:ascii="Times New Roman" w:hAnsi="Times New Roman" w:cs="Times New Roman"/>
          <w:sz w:val="24"/>
          <w:szCs w:val="24"/>
        </w:rPr>
        <w:t>5-ти</w:t>
      </w:r>
      <w:proofErr w:type="gramEnd"/>
      <w:r w:rsidR="002B3408" w:rsidRPr="002010A2">
        <w:rPr>
          <w:rFonts w:ascii="Times New Roman" w:hAnsi="Times New Roman" w:cs="Times New Roman"/>
          <w:sz w:val="24"/>
          <w:szCs w:val="24"/>
        </w:rPr>
        <w:t xml:space="preserve"> магази</w:t>
      </w:r>
      <w:r w:rsidR="00375594" w:rsidRPr="002010A2">
        <w:rPr>
          <w:rFonts w:ascii="Times New Roman" w:hAnsi="Times New Roman" w:cs="Times New Roman"/>
          <w:sz w:val="24"/>
          <w:szCs w:val="24"/>
        </w:rPr>
        <w:t>нов, карточки список покупок и каталог товаров в кол-ве 10 шт, деревянные счетные монеты, бейджик со считалкой.</w:t>
      </w:r>
    </w:p>
    <w:p w14:paraId="713D21FA" w14:textId="77777777" w:rsidR="002E2B84" w:rsidRPr="006146BB" w:rsidRDefault="002E2B84" w:rsidP="00FC3CF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6BB">
        <w:rPr>
          <w:rFonts w:ascii="Times New Roman" w:hAnsi="Times New Roman" w:cs="Times New Roman"/>
          <w:b/>
          <w:sz w:val="24"/>
          <w:szCs w:val="24"/>
        </w:rPr>
        <w:t>Ход мастер-класса</w:t>
      </w:r>
    </w:p>
    <w:p w14:paraId="514D6124" w14:textId="77777777" w:rsidR="002E2B84" w:rsidRPr="0091671E" w:rsidRDefault="002E2B84" w:rsidP="002010A2">
      <w:pPr>
        <w:ind w:left="567"/>
        <w:rPr>
          <w:rFonts w:ascii="Times New Roman" w:hAnsi="Times New Roman" w:cs="Times New Roman"/>
          <w:bCs/>
          <w:sz w:val="24"/>
          <w:szCs w:val="24"/>
        </w:rPr>
      </w:pPr>
      <w:r w:rsidRPr="0091671E">
        <w:rPr>
          <w:rFonts w:ascii="Times New Roman" w:hAnsi="Times New Roman" w:cs="Times New Roman"/>
          <w:bCs/>
          <w:sz w:val="24"/>
          <w:szCs w:val="24"/>
        </w:rPr>
        <w:t>1.Вводная часть</w:t>
      </w:r>
    </w:p>
    <w:p w14:paraId="20947C85" w14:textId="77777777" w:rsidR="002010A2" w:rsidRPr="002010A2" w:rsidRDefault="002E2B84" w:rsidP="002010A2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0A2">
        <w:rPr>
          <w:rFonts w:ascii="Times New Roman" w:hAnsi="Times New Roman" w:cs="Times New Roman"/>
          <w:sz w:val="24"/>
          <w:szCs w:val="24"/>
        </w:rPr>
        <w:t xml:space="preserve">Добрый день, уважаемые коллеги! </w:t>
      </w:r>
      <w:r w:rsidR="00BF6811" w:rsidRPr="002010A2">
        <w:rPr>
          <w:rFonts w:ascii="Times New Roman" w:hAnsi="Times New Roman" w:cs="Times New Roman"/>
          <w:sz w:val="24"/>
          <w:szCs w:val="24"/>
        </w:rPr>
        <w:t>Н</w:t>
      </w:r>
      <w:r w:rsidRPr="002010A2">
        <w:rPr>
          <w:rFonts w:ascii="Times New Roman" w:hAnsi="Times New Roman" w:cs="Times New Roman"/>
          <w:sz w:val="24"/>
          <w:szCs w:val="24"/>
        </w:rPr>
        <w:t>аш мастер-класс</w:t>
      </w:r>
      <w:r w:rsidR="00BF6811" w:rsidRPr="002010A2">
        <w:rPr>
          <w:rFonts w:ascii="Times New Roman" w:hAnsi="Times New Roman" w:cs="Times New Roman"/>
          <w:sz w:val="24"/>
          <w:szCs w:val="24"/>
        </w:rPr>
        <w:t xml:space="preserve"> познакомит </w:t>
      </w:r>
      <w:r w:rsidR="00175351" w:rsidRPr="002010A2">
        <w:rPr>
          <w:rFonts w:ascii="Times New Roman" w:hAnsi="Times New Roman" w:cs="Times New Roman"/>
          <w:sz w:val="24"/>
          <w:szCs w:val="24"/>
        </w:rPr>
        <w:t xml:space="preserve">вас с игрой, которая поможет успешно сформировать экономическое мышление у детей дошкольного возраста. </w:t>
      </w:r>
      <w:r w:rsidR="00BF6811" w:rsidRPr="002010A2">
        <w:rPr>
          <w:rFonts w:ascii="Times New Roman" w:hAnsi="Times New Roman" w:cs="Times New Roman"/>
          <w:sz w:val="24"/>
          <w:szCs w:val="24"/>
        </w:rPr>
        <w:t>Представляем а</w:t>
      </w:r>
      <w:r w:rsidR="00175351" w:rsidRPr="002010A2">
        <w:rPr>
          <w:rFonts w:ascii="Times New Roman" w:hAnsi="Times New Roman" w:cs="Times New Roman"/>
          <w:sz w:val="24"/>
          <w:szCs w:val="24"/>
        </w:rPr>
        <w:t>вторск</w:t>
      </w:r>
      <w:r w:rsidR="00BF6811" w:rsidRPr="002010A2">
        <w:rPr>
          <w:rFonts w:ascii="Times New Roman" w:hAnsi="Times New Roman" w:cs="Times New Roman"/>
          <w:sz w:val="24"/>
          <w:szCs w:val="24"/>
        </w:rPr>
        <w:t>ую</w:t>
      </w:r>
      <w:r w:rsidR="00175351" w:rsidRPr="002010A2">
        <w:rPr>
          <w:rFonts w:ascii="Times New Roman" w:hAnsi="Times New Roman" w:cs="Times New Roman"/>
          <w:sz w:val="24"/>
          <w:szCs w:val="24"/>
        </w:rPr>
        <w:t xml:space="preserve"> игр</w:t>
      </w:r>
      <w:r w:rsidR="00BF6811" w:rsidRPr="002010A2">
        <w:rPr>
          <w:rFonts w:ascii="Times New Roman" w:hAnsi="Times New Roman" w:cs="Times New Roman"/>
          <w:sz w:val="24"/>
          <w:szCs w:val="24"/>
        </w:rPr>
        <w:t>у</w:t>
      </w:r>
      <w:r w:rsidR="00175351" w:rsidRPr="002010A2">
        <w:rPr>
          <w:rFonts w:ascii="Times New Roman" w:hAnsi="Times New Roman" w:cs="Times New Roman"/>
          <w:sz w:val="24"/>
          <w:szCs w:val="24"/>
        </w:rPr>
        <w:t xml:space="preserve"> «Покупай-ка</w:t>
      </w:r>
      <w:r w:rsidRPr="002010A2">
        <w:rPr>
          <w:rFonts w:ascii="Times New Roman" w:hAnsi="Times New Roman" w:cs="Times New Roman"/>
          <w:sz w:val="24"/>
          <w:szCs w:val="24"/>
        </w:rPr>
        <w:t>»</w:t>
      </w:r>
      <w:r w:rsidR="00175351" w:rsidRPr="002010A2">
        <w:rPr>
          <w:rFonts w:ascii="Times New Roman" w:hAnsi="Times New Roman" w:cs="Times New Roman"/>
          <w:sz w:val="24"/>
          <w:szCs w:val="24"/>
        </w:rPr>
        <w:t xml:space="preserve"> для представлений финансовой грамотности у детей дошкольного возраста</w:t>
      </w:r>
      <w:r w:rsidR="00BF6811" w:rsidRPr="002010A2">
        <w:rPr>
          <w:rFonts w:ascii="Times New Roman" w:hAnsi="Times New Roman" w:cs="Times New Roman"/>
          <w:sz w:val="24"/>
          <w:szCs w:val="24"/>
        </w:rPr>
        <w:t>.</w:t>
      </w:r>
    </w:p>
    <w:p w14:paraId="7B79B701" w14:textId="77777777" w:rsidR="00BF6811" w:rsidRPr="002010A2" w:rsidRDefault="003870EF" w:rsidP="002010A2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10A2">
        <w:rPr>
          <w:rFonts w:ascii="Times New Roman" w:hAnsi="Times New Roman" w:cs="Times New Roman"/>
          <w:sz w:val="24"/>
          <w:szCs w:val="24"/>
        </w:rPr>
        <w:t xml:space="preserve"> </w:t>
      </w:r>
      <w:r w:rsidR="00BF6811" w:rsidRPr="002010A2">
        <w:rPr>
          <w:rFonts w:ascii="Times New Roman" w:hAnsi="Times New Roman" w:cs="Times New Roman"/>
          <w:sz w:val="24"/>
          <w:szCs w:val="24"/>
        </w:rPr>
        <w:t>И</w:t>
      </w:r>
      <w:r w:rsidRPr="002010A2">
        <w:rPr>
          <w:rFonts w:ascii="Times New Roman" w:hAnsi="Times New Roman" w:cs="Times New Roman"/>
          <w:sz w:val="24"/>
          <w:szCs w:val="24"/>
        </w:rPr>
        <w:t xml:space="preserve">гра была создана для ребят средней группы, но ее многофункциональность </w:t>
      </w:r>
      <w:r w:rsidR="00BF6811" w:rsidRPr="002010A2">
        <w:rPr>
          <w:rFonts w:ascii="Times New Roman" w:hAnsi="Times New Roman" w:cs="Times New Roman"/>
          <w:sz w:val="24"/>
          <w:szCs w:val="24"/>
        </w:rPr>
        <w:t xml:space="preserve">и некоторые усложнения </w:t>
      </w:r>
      <w:r w:rsidRPr="002010A2">
        <w:rPr>
          <w:rFonts w:ascii="Times New Roman" w:hAnsi="Times New Roman" w:cs="Times New Roman"/>
          <w:sz w:val="24"/>
          <w:szCs w:val="24"/>
        </w:rPr>
        <w:t>позволя</w:t>
      </w:r>
      <w:r w:rsidR="00BF6811" w:rsidRPr="002010A2">
        <w:rPr>
          <w:rFonts w:ascii="Times New Roman" w:hAnsi="Times New Roman" w:cs="Times New Roman"/>
          <w:sz w:val="24"/>
          <w:szCs w:val="24"/>
        </w:rPr>
        <w:t>ют использование игры</w:t>
      </w:r>
      <w:r w:rsidRPr="002010A2">
        <w:rPr>
          <w:rFonts w:ascii="Times New Roman" w:hAnsi="Times New Roman" w:cs="Times New Roman"/>
          <w:sz w:val="24"/>
          <w:szCs w:val="24"/>
        </w:rPr>
        <w:t xml:space="preserve">  и для детей старшего дошкольного возраста.</w:t>
      </w:r>
    </w:p>
    <w:p w14:paraId="076EA684" w14:textId="77777777" w:rsidR="00BF6811" w:rsidRPr="00A3188B" w:rsidRDefault="003870EF" w:rsidP="002010A2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88B">
        <w:rPr>
          <w:rFonts w:ascii="Times New Roman" w:hAnsi="Times New Roman" w:cs="Times New Roman"/>
          <w:sz w:val="24"/>
          <w:szCs w:val="24"/>
        </w:rPr>
        <w:lastRenderedPageBreak/>
        <w:t xml:space="preserve"> Благодаря играм дети быстрее усваивают и легче познают </w:t>
      </w:r>
      <w:r w:rsidR="00375594" w:rsidRPr="00A3188B">
        <w:rPr>
          <w:rFonts w:ascii="Times New Roman" w:hAnsi="Times New Roman" w:cs="Times New Roman"/>
          <w:sz w:val="24"/>
          <w:szCs w:val="24"/>
        </w:rPr>
        <w:t>образовательный</w:t>
      </w:r>
      <w:r w:rsidR="00BF6811" w:rsidRPr="00A3188B">
        <w:rPr>
          <w:rFonts w:ascii="Times New Roman" w:hAnsi="Times New Roman" w:cs="Times New Roman"/>
          <w:sz w:val="24"/>
          <w:szCs w:val="24"/>
        </w:rPr>
        <w:t xml:space="preserve"> </w:t>
      </w:r>
      <w:r w:rsidRPr="00A3188B">
        <w:rPr>
          <w:rFonts w:ascii="Times New Roman" w:hAnsi="Times New Roman" w:cs="Times New Roman"/>
          <w:sz w:val="24"/>
          <w:szCs w:val="24"/>
        </w:rPr>
        <w:t xml:space="preserve">материал. В нашем случае это знакомство с финансовой грамотностью. Игра «Покупай-ка» дает возможность детям </w:t>
      </w:r>
      <w:r w:rsidR="00840396" w:rsidRPr="00A3188B">
        <w:rPr>
          <w:rFonts w:ascii="Times New Roman" w:hAnsi="Times New Roman" w:cs="Times New Roman"/>
          <w:sz w:val="24"/>
          <w:szCs w:val="24"/>
        </w:rPr>
        <w:t>развивать коммуникативные навыки взаимодействия «продавец-покупатель». Знакомит с таким</w:t>
      </w:r>
      <w:r w:rsidR="00375594" w:rsidRPr="00A3188B">
        <w:rPr>
          <w:rFonts w:ascii="Times New Roman" w:hAnsi="Times New Roman" w:cs="Times New Roman"/>
          <w:sz w:val="24"/>
          <w:szCs w:val="24"/>
        </w:rPr>
        <w:t>и</w:t>
      </w:r>
      <w:r w:rsidR="00840396" w:rsidRPr="00A3188B">
        <w:rPr>
          <w:rFonts w:ascii="Times New Roman" w:hAnsi="Times New Roman" w:cs="Times New Roman"/>
          <w:sz w:val="24"/>
          <w:szCs w:val="24"/>
        </w:rPr>
        <w:t xml:space="preserve"> понятиями как товар, цена, стоимость. Для первичного понимания и перед переходом к практической части игры дети ознакомились с обучающим и познавательным пособием па</w:t>
      </w:r>
      <w:r w:rsidR="004807FD" w:rsidRPr="00A3188B">
        <w:rPr>
          <w:rFonts w:ascii="Times New Roman" w:hAnsi="Times New Roman" w:cs="Times New Roman"/>
          <w:sz w:val="24"/>
          <w:szCs w:val="24"/>
        </w:rPr>
        <w:t>н</w:t>
      </w:r>
      <w:r w:rsidR="00840396" w:rsidRPr="00A3188B">
        <w:rPr>
          <w:rFonts w:ascii="Times New Roman" w:hAnsi="Times New Roman" w:cs="Times New Roman"/>
          <w:sz w:val="24"/>
          <w:szCs w:val="24"/>
        </w:rPr>
        <w:t>но «Финансовая грамотность».</w:t>
      </w:r>
    </w:p>
    <w:p w14:paraId="3AF6C0E3" w14:textId="77777777" w:rsidR="002010A2" w:rsidRDefault="00840396" w:rsidP="002010A2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88B">
        <w:rPr>
          <w:rFonts w:ascii="Times New Roman" w:hAnsi="Times New Roman" w:cs="Times New Roman"/>
          <w:sz w:val="24"/>
          <w:szCs w:val="24"/>
        </w:rPr>
        <w:t xml:space="preserve"> </w:t>
      </w:r>
      <w:r w:rsidR="00FD332B" w:rsidRPr="00A3188B">
        <w:rPr>
          <w:rFonts w:ascii="Times New Roman" w:hAnsi="Times New Roman" w:cs="Times New Roman"/>
          <w:sz w:val="24"/>
          <w:szCs w:val="24"/>
        </w:rPr>
        <w:t xml:space="preserve">Финансовая грамотность – это развитие общих компетенций ребенка, для успешного принятия грамотных и взвешенных решений, связанных с деньгами в будущем. </w:t>
      </w:r>
    </w:p>
    <w:p w14:paraId="2752A161" w14:textId="77777777" w:rsidR="00BF6811" w:rsidRDefault="002010A2" w:rsidP="002010A2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 w:rsidRPr="0091671E">
        <w:rPr>
          <w:rFonts w:ascii="Times New Roman" w:hAnsi="Times New Roman" w:cs="Times New Roman"/>
          <w:bCs/>
          <w:sz w:val="24"/>
          <w:szCs w:val="24"/>
        </w:rPr>
        <w:t>Актуальность</w:t>
      </w:r>
      <w:r w:rsidR="0091671E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F06B00" w:rsidRP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>Одно из современных направлений в дошкольной педагогике — это финансово</w:t>
      </w:r>
      <w:r w:rsid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>е просвещение детей. Ведь дети</w:t>
      </w:r>
      <w:r w:rsidR="00F06B00" w:rsidRP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>, так или иначе, оказываются вовлечёнными в экономическую жизнь семьи</w:t>
      </w:r>
      <w:r w:rsid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(</w:t>
      </w:r>
      <w:r w:rsidR="00F06B00" w:rsidRP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>ходят с родителями в магазины, понимают, что их родители зарабатывают деньги, чтобы покупать товары и услуги</w:t>
      </w:r>
      <w:r w:rsid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>)</w:t>
      </w:r>
      <w:r w:rsidR="00F06B00" w:rsidRP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. Задача </w:t>
      </w:r>
      <w:r w:rsid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>педагога</w:t>
      </w:r>
      <w:r w:rsidR="00F06B00" w:rsidRP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детского сада — </w:t>
      </w:r>
      <w:r w:rsid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>дать детям</w:t>
      </w:r>
      <w:r w:rsidR="00F06B00" w:rsidRP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элементарные финансовые понятия в максимально доступной и увлекательной форме. </w:t>
      </w:r>
    </w:p>
    <w:p w14:paraId="2805C2B5" w14:textId="77777777" w:rsidR="00F06B00" w:rsidRDefault="00F06B00" w:rsidP="002010A2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>Для этой цели и создан</w:t>
      </w:r>
      <w:r w:rsid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ы </w:t>
      </w:r>
      <w:r w:rsidRP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игра «Покупай-ка» и авторское пособие </w:t>
      </w:r>
      <w:r w:rsid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</w:t>
      </w:r>
      <w:r w:rsidRP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>панно</w:t>
      </w:r>
      <w:r w:rsid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«Финансовая грамотность»,</w:t>
      </w:r>
      <w:r w:rsidRPr="00A3188B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</w:t>
      </w:r>
      <w:r w:rsidR="00A3188B">
        <w:rPr>
          <w:rFonts w:ascii="Times New Roman" w:hAnsi="Times New Roman" w:cs="Times New Roman"/>
          <w:sz w:val="24"/>
          <w:szCs w:val="24"/>
        </w:rPr>
        <w:t>с</w:t>
      </w:r>
      <w:r w:rsidR="00840396" w:rsidRPr="00A3188B">
        <w:rPr>
          <w:rFonts w:ascii="Times New Roman" w:hAnsi="Times New Roman" w:cs="Times New Roman"/>
          <w:sz w:val="24"/>
          <w:szCs w:val="24"/>
        </w:rPr>
        <w:t xml:space="preserve"> помощью </w:t>
      </w:r>
      <w:r w:rsidR="00A3188B">
        <w:rPr>
          <w:rFonts w:ascii="Times New Roman" w:hAnsi="Times New Roman" w:cs="Times New Roman"/>
          <w:sz w:val="24"/>
          <w:szCs w:val="24"/>
        </w:rPr>
        <w:t xml:space="preserve">пособия </w:t>
      </w:r>
      <w:r w:rsidR="00840396" w:rsidRPr="00A3188B">
        <w:rPr>
          <w:rFonts w:ascii="Times New Roman" w:hAnsi="Times New Roman" w:cs="Times New Roman"/>
          <w:sz w:val="24"/>
          <w:szCs w:val="24"/>
        </w:rPr>
        <w:t>ребята узнали</w:t>
      </w:r>
      <w:r w:rsidR="00A3188B">
        <w:rPr>
          <w:rFonts w:ascii="Times New Roman" w:hAnsi="Times New Roman" w:cs="Times New Roman"/>
          <w:sz w:val="24"/>
          <w:szCs w:val="24"/>
        </w:rPr>
        <w:t>:</w:t>
      </w:r>
      <w:r w:rsidR="00840396" w:rsidRPr="00A3188B">
        <w:rPr>
          <w:rFonts w:ascii="Times New Roman" w:hAnsi="Times New Roman" w:cs="Times New Roman"/>
          <w:sz w:val="24"/>
          <w:szCs w:val="24"/>
        </w:rPr>
        <w:t xml:space="preserve"> о различных профессиях, о том, для чего нужны деньги, как правильно с ними обращаться</w:t>
      </w:r>
      <w:r w:rsidRPr="00A3188B">
        <w:rPr>
          <w:rFonts w:ascii="Times New Roman" w:hAnsi="Times New Roman" w:cs="Times New Roman"/>
          <w:sz w:val="24"/>
          <w:szCs w:val="24"/>
        </w:rPr>
        <w:t>, как правильно управлять и копить, как экономить и вести семейный бюджет, каких трат нужно избегать.</w:t>
      </w:r>
      <w:r w:rsidR="00FD332B" w:rsidRPr="00A3188B">
        <w:rPr>
          <w:rFonts w:ascii="Times New Roman" w:hAnsi="Times New Roman" w:cs="Times New Roman"/>
          <w:sz w:val="24"/>
          <w:szCs w:val="24"/>
        </w:rPr>
        <w:t xml:space="preserve"> </w:t>
      </w:r>
      <w:r w:rsidRPr="00A3188B">
        <w:rPr>
          <w:rFonts w:ascii="Times New Roman" w:hAnsi="Times New Roman" w:cs="Times New Roman"/>
          <w:sz w:val="24"/>
          <w:szCs w:val="24"/>
        </w:rPr>
        <w:t>После ознакомления с данными разделами мы перешли к игре «Покупай-ка»</w:t>
      </w:r>
      <w:r w:rsidR="00AF6B92" w:rsidRPr="00A3188B">
        <w:rPr>
          <w:rFonts w:ascii="Times New Roman" w:hAnsi="Times New Roman" w:cs="Times New Roman"/>
          <w:sz w:val="24"/>
          <w:szCs w:val="24"/>
        </w:rPr>
        <w:t>.</w:t>
      </w:r>
    </w:p>
    <w:p w14:paraId="000B63A3" w14:textId="77777777" w:rsidR="0091671E" w:rsidRDefault="0091671E" w:rsidP="002010A2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FA1B70" w14:textId="77777777" w:rsidR="00FC3CFD" w:rsidRPr="00B056FE" w:rsidRDefault="00AF6B92" w:rsidP="002010A2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91671E">
        <w:rPr>
          <w:rFonts w:ascii="Times New Roman" w:hAnsi="Times New Roman" w:cs="Times New Roman"/>
          <w:bCs/>
          <w:sz w:val="24"/>
          <w:szCs w:val="24"/>
        </w:rPr>
        <w:t>2. Информационная часть.</w:t>
      </w:r>
      <w:r w:rsidRPr="006146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Сегодня коллеги мы подробнее расскажем об этой</w:t>
      </w:r>
      <w:r w:rsidR="00652B54">
        <w:rPr>
          <w:rFonts w:ascii="Times New Roman" w:hAnsi="Times New Roman" w:cs="Times New Roman"/>
          <w:sz w:val="24"/>
          <w:szCs w:val="24"/>
        </w:rPr>
        <w:t xml:space="preserve"> игре</w:t>
      </w:r>
      <w:r w:rsidR="00A3188B">
        <w:rPr>
          <w:rFonts w:ascii="Times New Roman" w:hAnsi="Times New Roman" w:cs="Times New Roman"/>
          <w:sz w:val="24"/>
          <w:szCs w:val="24"/>
        </w:rPr>
        <w:t xml:space="preserve"> на нашем мастер-классе.</w:t>
      </w:r>
    </w:p>
    <w:p w14:paraId="48FB6C82" w14:textId="77777777" w:rsidR="00F06B00" w:rsidRPr="00936161" w:rsidRDefault="00F06B00" w:rsidP="00FC3CF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6161">
        <w:rPr>
          <w:rFonts w:ascii="Times New Roman" w:hAnsi="Times New Roman" w:cs="Times New Roman"/>
          <w:b/>
          <w:bCs/>
          <w:sz w:val="24"/>
          <w:szCs w:val="24"/>
        </w:rPr>
        <w:t>Игра «Покупай-ка»</w:t>
      </w:r>
    </w:p>
    <w:p w14:paraId="707E9004" w14:textId="77777777" w:rsidR="00F06B00" w:rsidRDefault="00936161" w:rsidP="002010A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</w:t>
      </w:r>
      <w:r w:rsidR="002010A2" w:rsidRPr="002010A2">
        <w:rPr>
          <w:rFonts w:ascii="Times New Roman" w:hAnsi="Times New Roman" w:cs="Times New Roman"/>
          <w:sz w:val="24"/>
          <w:szCs w:val="24"/>
        </w:rPr>
        <w:t>рассчитана</w:t>
      </w:r>
      <w:r w:rsidRPr="00201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детей</w:t>
      </w:r>
      <w:r w:rsidR="00652B54">
        <w:rPr>
          <w:rFonts w:ascii="Times New Roman" w:hAnsi="Times New Roman" w:cs="Times New Roman"/>
          <w:sz w:val="24"/>
          <w:szCs w:val="24"/>
        </w:rPr>
        <w:t xml:space="preserve"> от четырех лет </w:t>
      </w:r>
      <w:r w:rsidR="00FD332B">
        <w:rPr>
          <w:rFonts w:ascii="Times New Roman" w:hAnsi="Times New Roman" w:cs="Times New Roman"/>
          <w:sz w:val="24"/>
          <w:szCs w:val="24"/>
        </w:rPr>
        <w:t xml:space="preserve">при самостоятельной или совместной деятельности воспитателя и </w:t>
      </w:r>
      <w:r w:rsidR="00652B54">
        <w:rPr>
          <w:rFonts w:ascii="Times New Roman" w:hAnsi="Times New Roman" w:cs="Times New Roman"/>
          <w:sz w:val="24"/>
          <w:szCs w:val="24"/>
        </w:rPr>
        <w:t>детей</w:t>
      </w:r>
      <w:r w:rsidR="00B056FE">
        <w:rPr>
          <w:rFonts w:ascii="Times New Roman" w:hAnsi="Times New Roman" w:cs="Times New Roman"/>
          <w:sz w:val="24"/>
          <w:szCs w:val="24"/>
        </w:rPr>
        <w:t xml:space="preserve">, </w:t>
      </w:r>
      <w:r w:rsidR="00AF6B92">
        <w:rPr>
          <w:rFonts w:ascii="Times New Roman" w:hAnsi="Times New Roman" w:cs="Times New Roman"/>
          <w:sz w:val="24"/>
          <w:szCs w:val="24"/>
        </w:rPr>
        <w:t>состоит из указательной стрелки, карточек с изображением 5-ти магазинов</w:t>
      </w:r>
      <w:r w:rsidR="00D357FD">
        <w:rPr>
          <w:rFonts w:ascii="Times New Roman" w:hAnsi="Times New Roman" w:cs="Times New Roman"/>
          <w:sz w:val="24"/>
          <w:szCs w:val="24"/>
        </w:rPr>
        <w:t xml:space="preserve"> (магазин спортивных товаров, магазин «Добрый пекарь», магазин «Молочный домик», магазин «Сладости для радости», </w:t>
      </w:r>
      <w:r w:rsidR="00720FD4">
        <w:rPr>
          <w:rFonts w:ascii="Times New Roman" w:hAnsi="Times New Roman" w:cs="Times New Roman"/>
          <w:sz w:val="24"/>
          <w:szCs w:val="24"/>
        </w:rPr>
        <w:t xml:space="preserve">магазин </w:t>
      </w:r>
      <w:r w:rsidR="00D357FD">
        <w:rPr>
          <w:rFonts w:ascii="Times New Roman" w:hAnsi="Times New Roman" w:cs="Times New Roman"/>
          <w:sz w:val="24"/>
          <w:szCs w:val="24"/>
        </w:rPr>
        <w:t>«Фрукты-овощи»</w:t>
      </w:r>
      <w:r w:rsidR="00AF6B92">
        <w:rPr>
          <w:rFonts w:ascii="Times New Roman" w:hAnsi="Times New Roman" w:cs="Times New Roman"/>
          <w:sz w:val="24"/>
          <w:szCs w:val="24"/>
        </w:rPr>
        <w:t xml:space="preserve">, карточки-список </w:t>
      </w:r>
      <w:r w:rsidR="00D357FD">
        <w:rPr>
          <w:rFonts w:ascii="Times New Roman" w:hAnsi="Times New Roman" w:cs="Times New Roman"/>
          <w:sz w:val="24"/>
          <w:szCs w:val="24"/>
        </w:rPr>
        <w:t>покупок</w:t>
      </w:r>
      <w:r w:rsidR="00AF6B92">
        <w:rPr>
          <w:rFonts w:ascii="Times New Roman" w:hAnsi="Times New Roman" w:cs="Times New Roman"/>
          <w:sz w:val="24"/>
          <w:szCs w:val="24"/>
        </w:rPr>
        <w:t xml:space="preserve"> и каталог товаров 10 шт, деревянные счетные </w:t>
      </w:r>
      <w:r w:rsidR="00254A11">
        <w:rPr>
          <w:rFonts w:ascii="Times New Roman" w:hAnsi="Times New Roman" w:cs="Times New Roman"/>
          <w:sz w:val="24"/>
          <w:szCs w:val="24"/>
        </w:rPr>
        <w:t>фишки («монеты»)</w:t>
      </w:r>
      <w:r w:rsidR="00AF6B92">
        <w:rPr>
          <w:rFonts w:ascii="Times New Roman" w:hAnsi="Times New Roman" w:cs="Times New Roman"/>
          <w:sz w:val="24"/>
          <w:szCs w:val="24"/>
        </w:rPr>
        <w:t>, бейдж со считалкой.</w:t>
      </w:r>
    </w:p>
    <w:p w14:paraId="4267CCA9" w14:textId="77777777" w:rsidR="00AF6B92" w:rsidRDefault="00FC3CFD" w:rsidP="00AF6B92">
      <w:pPr>
        <w:pStyle w:val="ad"/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6D85563" wp14:editId="745097B2">
            <wp:simplePos x="0" y="0"/>
            <wp:positionH relativeFrom="column">
              <wp:posOffset>1767840</wp:posOffset>
            </wp:positionH>
            <wp:positionV relativeFrom="paragraph">
              <wp:posOffset>-74930</wp:posOffset>
            </wp:positionV>
            <wp:extent cx="2579370" cy="2579370"/>
            <wp:effectExtent l="0" t="0" r="0" b="0"/>
            <wp:wrapNone/>
            <wp:docPr id="2" name="Рисунок 1" descr="Изображение выглядит как текст, настольная игра, Карточная игр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текст, настольная игра, Карточная игр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2335C1" w14:textId="77777777" w:rsidR="00AF6B92" w:rsidRDefault="00AF6B92" w:rsidP="00AF6B9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D1F619" w14:textId="77777777" w:rsidR="00F06B00" w:rsidRDefault="00F06B00" w:rsidP="00F06B0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DACD69" w14:textId="77777777" w:rsidR="00AF6B92" w:rsidRDefault="00AF6B92" w:rsidP="00F06B00">
      <w:pPr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6A07150D" w14:textId="77777777" w:rsidR="00AF6B92" w:rsidRDefault="00AF6B92" w:rsidP="00F06B00">
      <w:pPr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2CBF80BF" w14:textId="77777777" w:rsidR="00AF6B92" w:rsidRDefault="00AF6B92" w:rsidP="00F06B00">
      <w:pPr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49BADDE0" w14:textId="77777777" w:rsidR="00AF6B92" w:rsidRDefault="00AF6B92" w:rsidP="00F06B00">
      <w:pPr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20DEC6F3" w14:textId="77777777" w:rsidR="00FC3CFD" w:rsidRDefault="00FC3CFD" w:rsidP="00BD3ADC">
      <w:pPr>
        <w:jc w:val="center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1D831353" w14:textId="77777777" w:rsidR="002010A2" w:rsidRDefault="002010A2" w:rsidP="00BD3ADC">
      <w:pPr>
        <w:jc w:val="center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48890FB9" w14:textId="77777777" w:rsidR="00AF6B92" w:rsidRDefault="002010A2" w:rsidP="00BD3ADC">
      <w:pPr>
        <w:jc w:val="center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lastRenderedPageBreak/>
        <w:t>м</w:t>
      </w:r>
      <w:r w:rsidR="00BD3ADC">
        <w:rPr>
          <w:rFonts w:ascii="Times New Roman" w:hAnsi="Times New Roman" w:cs="Times New Roman"/>
          <w:kern w:val="2"/>
          <w:sz w:val="24"/>
          <w:szCs w:val="24"/>
          <w:lang w:bidi="hi-IN"/>
        </w:rPr>
        <w:t>агазин спортивных товаров</w:t>
      </w:r>
    </w:p>
    <w:p w14:paraId="4D2D0B5E" w14:textId="77777777" w:rsidR="00BD3ADC" w:rsidRDefault="0091671E" w:rsidP="00720FD4">
      <w:pPr>
        <w:pStyle w:val="ad"/>
        <w:tabs>
          <w:tab w:val="left" w:pos="6663"/>
        </w:tabs>
        <w:rPr>
          <w:kern w:val="2"/>
          <w:lang w:bidi="hi-IN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2D8749C" wp14:editId="54FE62B5">
            <wp:simplePos x="0" y="0"/>
            <wp:positionH relativeFrom="column">
              <wp:posOffset>4240530</wp:posOffset>
            </wp:positionH>
            <wp:positionV relativeFrom="paragraph">
              <wp:posOffset>306070</wp:posOffset>
            </wp:positionV>
            <wp:extent cx="1897380" cy="1897380"/>
            <wp:effectExtent l="0" t="0" r="0" b="0"/>
            <wp:wrapNone/>
            <wp:docPr id="5" name="Рисунок 4" descr="Изображение выглядит как текст, пластик, в помещении,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текст, пластик, в помещении, игруш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0FD4">
        <w:rPr>
          <w:noProof/>
        </w:rPr>
        <w:drawing>
          <wp:anchor distT="0" distB="0" distL="114300" distR="114300" simplePos="0" relativeHeight="251660288" behindDoc="1" locked="0" layoutInCell="1" allowOverlap="1" wp14:anchorId="3E1D9205" wp14:editId="0F77A29C">
            <wp:simplePos x="0" y="0"/>
            <wp:positionH relativeFrom="column">
              <wp:posOffset>-26670</wp:posOffset>
            </wp:positionH>
            <wp:positionV relativeFrom="paragraph">
              <wp:posOffset>267970</wp:posOffset>
            </wp:positionV>
            <wp:extent cx="1958340" cy="1958340"/>
            <wp:effectExtent l="0" t="0" r="0" b="0"/>
            <wp:wrapNone/>
            <wp:docPr id="1905912525" name="Рисунок 5" descr="Изображение выглядит как в помещении, Детские игрушки, конфета,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12525" name="Рисунок 5" descr="Изображение выглядит как в помещении, Детские игрушки, конфета, игруш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3ADC">
        <w:rPr>
          <w:noProof/>
        </w:rPr>
        <w:drawing>
          <wp:anchor distT="0" distB="0" distL="114300" distR="114300" simplePos="0" relativeHeight="251658240" behindDoc="1" locked="0" layoutInCell="1" allowOverlap="1" wp14:anchorId="7BA5F783" wp14:editId="29154950">
            <wp:simplePos x="0" y="0"/>
            <wp:positionH relativeFrom="column">
              <wp:posOffset>2091690</wp:posOffset>
            </wp:positionH>
            <wp:positionV relativeFrom="paragraph">
              <wp:posOffset>16510</wp:posOffset>
            </wp:positionV>
            <wp:extent cx="1935480" cy="1935480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0A2">
        <w:t>м</w:t>
      </w:r>
      <w:r w:rsidR="00BD3ADC">
        <w:t>агазин «Фрукты-овощи»</w:t>
      </w:r>
      <w:r w:rsidR="000412CC">
        <w:rPr>
          <w:kern w:val="2"/>
          <w:lang w:bidi="hi-IN"/>
        </w:rPr>
        <w:tab/>
      </w:r>
      <w:r w:rsidR="00720FD4">
        <w:rPr>
          <w:kern w:val="2"/>
          <w:lang w:bidi="hi-IN"/>
        </w:rPr>
        <w:t>м</w:t>
      </w:r>
      <w:r w:rsidR="000412CC">
        <w:rPr>
          <w:kern w:val="2"/>
          <w:lang w:bidi="hi-IN"/>
        </w:rPr>
        <w:t>агазин «Молочный домик»</w:t>
      </w:r>
    </w:p>
    <w:p w14:paraId="5419E2D9" w14:textId="77777777" w:rsidR="00BD3ADC" w:rsidRDefault="00BD3ADC" w:rsidP="00F06B00">
      <w:pPr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00208689" w14:textId="77777777" w:rsidR="00BD3ADC" w:rsidRDefault="00BD3ADC" w:rsidP="00F06B00">
      <w:pPr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7AD5F83A" w14:textId="77777777" w:rsidR="00BD3ADC" w:rsidRDefault="00BD3ADC" w:rsidP="00F06B00">
      <w:pPr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7DA0CDB1" w14:textId="77777777" w:rsidR="00BD3ADC" w:rsidRDefault="00CC1398" w:rsidP="00F06B00">
      <w:pPr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</w:t>
      </w:r>
    </w:p>
    <w:p w14:paraId="1CFFFADC" w14:textId="77777777" w:rsidR="00BD3ADC" w:rsidRDefault="00BD3ADC" w:rsidP="00F06B00">
      <w:pPr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234791A1" w14:textId="77777777" w:rsidR="00BD3ADC" w:rsidRDefault="00BD3ADC" w:rsidP="00F06B00">
      <w:pPr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0BAAA0D0" w14:textId="77777777" w:rsidR="00CC1398" w:rsidRDefault="00CC1398" w:rsidP="0091671E">
      <w:pPr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2 варианта игры. </w:t>
      </w:r>
    </w:p>
    <w:p w14:paraId="2BE7FE71" w14:textId="77777777" w:rsidR="00CC1398" w:rsidRPr="00CC1398" w:rsidRDefault="00CC1398" w:rsidP="00720FD4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 w:rsidRPr="00CC1398">
        <w:rPr>
          <w:rFonts w:ascii="Times New Roman" w:hAnsi="Times New Roman" w:cs="Times New Roman"/>
          <w:kern w:val="2"/>
          <w:sz w:val="24"/>
          <w:szCs w:val="24"/>
          <w:lang w:bidi="hi-IN"/>
        </w:rPr>
        <w:t>С помощью элементов развивающей пространственной среды</w:t>
      </w: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и товаров-атрибутов</w:t>
      </w:r>
      <w:r w:rsidRPr="00CC1398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. </w:t>
      </w:r>
    </w:p>
    <w:p w14:paraId="7E18F556" w14:textId="77777777" w:rsidR="00AF6B92" w:rsidRDefault="00CC1398" w:rsidP="00720FD4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>Настольный вариант игры с карточками товаров.</w:t>
      </w:r>
    </w:p>
    <w:p w14:paraId="1E88DE9A" w14:textId="77777777" w:rsidR="00F25D82" w:rsidRPr="00720FD4" w:rsidRDefault="00F25D82" w:rsidP="002010A2">
      <w:pPr>
        <w:pStyle w:val="a7"/>
        <w:ind w:left="0"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>Цель:</w:t>
      </w:r>
      <w:r w:rsidR="00720FD4" w:rsidRPr="00720FD4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20FD4" w:rsidRPr="00720FD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обогащение сюжетно – ролевой игры экономическим содержанием.</w:t>
      </w:r>
    </w:p>
    <w:p w14:paraId="03D08541" w14:textId="77777777" w:rsidR="00720FD4" w:rsidRDefault="00F25D82" w:rsidP="002010A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FD4">
        <w:rPr>
          <w:rFonts w:ascii="Times New Roman" w:hAnsi="Times New Roman" w:cs="Times New Roman"/>
          <w:kern w:val="2"/>
          <w:sz w:val="24"/>
          <w:szCs w:val="24"/>
          <w:lang w:bidi="hi-IN"/>
        </w:rPr>
        <w:t>Задачи:</w:t>
      </w:r>
      <w:r w:rsidR="00720FD4" w:rsidRPr="00720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194B0C7" w14:textId="77777777" w:rsidR="00720FD4" w:rsidRDefault="00720FD4" w:rsidP="002010A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E46E8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720F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 у детей умение считать в пределах пяти с участием различных анализаторов, пересчитывать предметы и отсчитывать их по образцу и названному числу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04EBBE6" w14:textId="77777777" w:rsidR="00720FD4" w:rsidRDefault="00720FD4" w:rsidP="002010A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-в</w:t>
      </w:r>
      <w:r w:rsidRPr="00720F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оспитывать уважение к трудовой деятельности человека каждой профессии, бережно относится к ее результату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178B5F44" w14:textId="77777777" w:rsidR="00720FD4" w:rsidRPr="00720FD4" w:rsidRDefault="00720FD4" w:rsidP="002010A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-у</w:t>
      </w:r>
      <w:r w:rsidRPr="00720F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чить самостоятельно делать выбор, искать и принимать решения (на что тратить деньги, как выстроить диалог).</w:t>
      </w:r>
    </w:p>
    <w:p w14:paraId="58D27F28" w14:textId="77777777" w:rsidR="00254A11" w:rsidRDefault="00BB36F5" w:rsidP="00720FD4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30AA4B1E" wp14:editId="10109B90">
            <wp:simplePos x="0" y="0"/>
            <wp:positionH relativeFrom="column">
              <wp:posOffset>1733550</wp:posOffset>
            </wp:positionH>
            <wp:positionV relativeFrom="paragraph">
              <wp:posOffset>1184275</wp:posOffset>
            </wp:positionV>
            <wp:extent cx="2880360" cy="2165526"/>
            <wp:effectExtent l="0" t="0" r="0" b="0"/>
            <wp:wrapNone/>
            <wp:docPr id="451362850" name="Рисунок 451362850" descr="Изображение выглядит как ребенок, начинающий ходить, в помещении, одежда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62850" name="Рисунок 451362850" descr="Изображение выглядит как ребенок, начинающий ходить, в помещении, одежда, мальч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9" b="12409"/>
                    <a:stretch/>
                  </pic:blipFill>
                  <pic:spPr bwMode="auto">
                    <a:xfrm>
                      <a:off x="0" y="0"/>
                      <a:ext cx="2880360" cy="21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57FD" w:rsidRPr="008E46E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357FD" w:rsidRPr="0091671E">
        <w:rPr>
          <w:rFonts w:ascii="Times New Roman" w:hAnsi="Times New Roman" w:cs="Times New Roman"/>
          <w:bCs/>
          <w:sz w:val="24"/>
          <w:szCs w:val="24"/>
        </w:rPr>
        <w:t>Описание игры:</w:t>
      </w:r>
      <w:r w:rsidR="00D357FD" w:rsidRPr="008E46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57FD" w:rsidRPr="006146BB">
        <w:rPr>
          <w:rFonts w:ascii="Times New Roman" w:hAnsi="Times New Roman" w:cs="Times New Roman"/>
          <w:sz w:val="24"/>
          <w:szCs w:val="24"/>
        </w:rPr>
        <w:t xml:space="preserve">В игре </w:t>
      </w:r>
      <w:r w:rsidR="00D357FD">
        <w:rPr>
          <w:rFonts w:ascii="Times New Roman" w:hAnsi="Times New Roman" w:cs="Times New Roman"/>
          <w:sz w:val="24"/>
          <w:szCs w:val="24"/>
        </w:rPr>
        <w:t xml:space="preserve">могут участвовать </w:t>
      </w:r>
      <w:r w:rsidR="00BB4F59">
        <w:rPr>
          <w:rFonts w:ascii="Times New Roman" w:hAnsi="Times New Roman" w:cs="Times New Roman"/>
          <w:sz w:val="24"/>
          <w:szCs w:val="24"/>
        </w:rPr>
        <w:t>двое</w:t>
      </w:r>
      <w:r w:rsidR="00D357FD">
        <w:rPr>
          <w:rFonts w:ascii="Times New Roman" w:hAnsi="Times New Roman" w:cs="Times New Roman"/>
          <w:sz w:val="24"/>
          <w:szCs w:val="24"/>
        </w:rPr>
        <w:t xml:space="preserve"> и более</w:t>
      </w:r>
      <w:r w:rsidR="00B056FE">
        <w:rPr>
          <w:rFonts w:ascii="Times New Roman" w:hAnsi="Times New Roman" w:cs="Times New Roman"/>
          <w:sz w:val="24"/>
          <w:szCs w:val="24"/>
        </w:rPr>
        <w:t xml:space="preserve"> детей.</w:t>
      </w:r>
      <w:r w:rsidR="00D357FD" w:rsidRPr="006146BB">
        <w:rPr>
          <w:rFonts w:ascii="Times New Roman" w:hAnsi="Times New Roman" w:cs="Times New Roman"/>
          <w:sz w:val="24"/>
          <w:szCs w:val="24"/>
        </w:rPr>
        <w:t xml:space="preserve"> </w:t>
      </w:r>
      <w:r w:rsidR="00B056FE">
        <w:rPr>
          <w:rFonts w:ascii="Times New Roman" w:hAnsi="Times New Roman" w:cs="Times New Roman"/>
          <w:sz w:val="24"/>
          <w:szCs w:val="24"/>
        </w:rPr>
        <w:t xml:space="preserve">Перед началом </w:t>
      </w:r>
      <w:r w:rsidR="00254A11">
        <w:rPr>
          <w:rFonts w:ascii="Times New Roman" w:hAnsi="Times New Roman" w:cs="Times New Roman"/>
          <w:sz w:val="24"/>
          <w:szCs w:val="24"/>
        </w:rPr>
        <w:t xml:space="preserve">игры дети рассаживаются за стол с указательной вращающейся стрелкой, вокруг которой </w:t>
      </w:r>
      <w:r w:rsidR="00B056FE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254A11">
        <w:rPr>
          <w:rFonts w:ascii="Times New Roman" w:hAnsi="Times New Roman" w:cs="Times New Roman"/>
          <w:sz w:val="24"/>
          <w:szCs w:val="24"/>
        </w:rPr>
        <w:t>карточки с пятью названиями магазинов. Один игрок</w:t>
      </w:r>
      <w:r w:rsidR="00B056FE">
        <w:rPr>
          <w:rFonts w:ascii="Times New Roman" w:hAnsi="Times New Roman" w:cs="Times New Roman"/>
          <w:sz w:val="24"/>
          <w:szCs w:val="24"/>
        </w:rPr>
        <w:t>,</w:t>
      </w:r>
      <w:r w:rsidR="00254A11">
        <w:rPr>
          <w:rFonts w:ascii="Times New Roman" w:hAnsi="Times New Roman" w:cs="Times New Roman"/>
          <w:sz w:val="24"/>
          <w:szCs w:val="24"/>
        </w:rPr>
        <w:t xml:space="preserve"> либо воспитатель</w:t>
      </w:r>
      <w:r w:rsidR="00B056FE">
        <w:rPr>
          <w:rFonts w:ascii="Times New Roman" w:hAnsi="Times New Roman" w:cs="Times New Roman"/>
          <w:sz w:val="24"/>
          <w:szCs w:val="24"/>
        </w:rPr>
        <w:t>,</w:t>
      </w:r>
      <w:r w:rsidR="00254A11">
        <w:rPr>
          <w:rFonts w:ascii="Times New Roman" w:hAnsi="Times New Roman" w:cs="Times New Roman"/>
          <w:sz w:val="24"/>
          <w:szCs w:val="24"/>
        </w:rPr>
        <w:t xml:space="preserve"> вращает стрелку, которая указывает магазин. После выбора магазина воспитатель по считалке выбирает продавца. </w:t>
      </w:r>
    </w:p>
    <w:p w14:paraId="1E64F800" w14:textId="77777777" w:rsidR="00B056FE" w:rsidRDefault="00B056FE" w:rsidP="00720FD4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AE301" w14:textId="77777777" w:rsidR="001C2AEA" w:rsidRDefault="001C2AEA" w:rsidP="001C2AEA">
      <w:pPr>
        <w:pStyle w:val="ad"/>
      </w:pPr>
    </w:p>
    <w:p w14:paraId="45337062" w14:textId="77777777" w:rsidR="001C2AEA" w:rsidRDefault="001C2AEA" w:rsidP="00D357FD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16B4354" w14:textId="77777777" w:rsidR="001C2AEA" w:rsidRDefault="001C2AEA" w:rsidP="00254A11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B02E4A6" w14:textId="77777777" w:rsidR="001C2AEA" w:rsidRDefault="001C2AEA" w:rsidP="00254A11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90AAD29" w14:textId="77777777" w:rsidR="001C2AEA" w:rsidRDefault="001C2AEA" w:rsidP="00254A11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9A1FDA5" w14:textId="77777777" w:rsidR="00254A11" w:rsidRDefault="00254A11" w:rsidP="008E46E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Считалка: «Кто же продавец – кассир?»</w:t>
      </w:r>
    </w:p>
    <w:p w14:paraId="368C9788" w14:textId="77777777" w:rsidR="00254A11" w:rsidRDefault="00254A11" w:rsidP="008E46E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играем в магазин</w:t>
      </w:r>
    </w:p>
    <w:p w14:paraId="4A9E0829" w14:textId="77777777" w:rsidR="00254A11" w:rsidRDefault="00254A11" w:rsidP="008E46E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Продавец у нас один.</w:t>
      </w:r>
    </w:p>
    <w:p w14:paraId="2BABD8E0" w14:textId="77777777" w:rsidR="00254A11" w:rsidRDefault="00254A11" w:rsidP="008E46E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Раз,два</w:t>
      </w:r>
      <w:proofErr w:type="gramEnd"/>
      <w:r>
        <w:rPr>
          <w:rFonts w:ascii="Times New Roman" w:hAnsi="Times New Roman" w:cs="Times New Roman"/>
          <w:sz w:val="24"/>
          <w:szCs w:val="24"/>
        </w:rPr>
        <w:t>,три, четыре, пять –</w:t>
      </w:r>
    </w:p>
    <w:p w14:paraId="7AABC3E4" w14:textId="77777777" w:rsidR="00254A11" w:rsidRDefault="00254A11" w:rsidP="008E46E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кассир? Пора узнать.</w:t>
      </w:r>
    </w:p>
    <w:p w14:paraId="2A86FCB6" w14:textId="77777777" w:rsidR="00254A11" w:rsidRDefault="00254A11" w:rsidP="008E46E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 считалочке конец:</w:t>
      </w:r>
    </w:p>
    <w:p w14:paraId="1799A7C3" w14:textId="77777777" w:rsidR="00254A11" w:rsidRDefault="00720FD4" w:rsidP="008E46E8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82C98BC" wp14:editId="11EC51B2">
            <wp:simplePos x="0" y="0"/>
            <wp:positionH relativeFrom="column">
              <wp:posOffset>1627505</wp:posOffset>
            </wp:positionH>
            <wp:positionV relativeFrom="paragraph">
              <wp:posOffset>217805</wp:posOffset>
            </wp:positionV>
            <wp:extent cx="2865120" cy="2465003"/>
            <wp:effectExtent l="0" t="0" r="0" b="0"/>
            <wp:wrapNone/>
            <wp:docPr id="201112077" name="Рисунок 1" descr="Изображение выглядит как одежда, человек, в помещении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2077" name="Рисунок 1" descr="Изображение выглядит как одежда, человек, в помещении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4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A11">
        <w:rPr>
          <w:rFonts w:ascii="Times New Roman" w:hAnsi="Times New Roman" w:cs="Times New Roman"/>
          <w:sz w:val="24"/>
          <w:szCs w:val="24"/>
        </w:rPr>
        <w:t>Тот, кто крайний – продавец!</w:t>
      </w:r>
    </w:p>
    <w:p w14:paraId="7CC5AEEA" w14:textId="77777777" w:rsidR="00E70D92" w:rsidRDefault="00E70D92" w:rsidP="00F25D82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6D4475C" w14:textId="77777777" w:rsidR="00E70D92" w:rsidRDefault="00E70D92" w:rsidP="00E70D92">
      <w:pPr>
        <w:pStyle w:val="ad"/>
      </w:pPr>
    </w:p>
    <w:p w14:paraId="58C2741B" w14:textId="77777777" w:rsidR="00E70D92" w:rsidRDefault="00E70D92" w:rsidP="00F25D82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6ED07ED" w14:textId="77777777" w:rsidR="00E70D92" w:rsidRDefault="00E70D92" w:rsidP="00F25D82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E55D9F4" w14:textId="77777777" w:rsidR="00E70D92" w:rsidRDefault="00E70D92" w:rsidP="00F25D82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E972AB9" w14:textId="77777777" w:rsidR="00E70D92" w:rsidRDefault="00E70D92" w:rsidP="00F25D82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84EE72F" w14:textId="77777777" w:rsidR="00E70D92" w:rsidRDefault="00E70D92" w:rsidP="00F25D82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6079FCF" w14:textId="77777777" w:rsidR="00254A11" w:rsidRDefault="00254A11" w:rsidP="008E46E8">
      <w:pPr>
        <w:tabs>
          <w:tab w:val="left" w:pos="567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Тот игрок, которого выбирает считалочка, будет продавцом в игре. Остальные игроки – покупатели. Продавец получает бейдж с изображением продавца, а покупателям воспитатель раздает счетные деревянные фишки («монеты»). В зависимости от возраста детей фишки либо без номинала (средняя группа), либо с </w:t>
      </w:r>
      <w:r w:rsidR="008E1BB5">
        <w:rPr>
          <w:rFonts w:ascii="Times New Roman" w:hAnsi="Times New Roman" w:cs="Times New Roman"/>
          <w:sz w:val="24"/>
          <w:szCs w:val="24"/>
        </w:rPr>
        <w:t xml:space="preserve">номиналом (1 рубль, 2 рубля, 5 рублей, 10 рублей для старшего дошкольного возраста). Для </w:t>
      </w:r>
      <w:r w:rsidR="008E46E8">
        <w:rPr>
          <w:rFonts w:ascii="Times New Roman" w:hAnsi="Times New Roman" w:cs="Times New Roman"/>
          <w:sz w:val="24"/>
          <w:szCs w:val="24"/>
        </w:rPr>
        <w:t>средней</w:t>
      </w:r>
      <w:r w:rsidR="008E1BB5">
        <w:rPr>
          <w:rFonts w:ascii="Times New Roman" w:hAnsi="Times New Roman" w:cs="Times New Roman"/>
          <w:sz w:val="24"/>
          <w:szCs w:val="24"/>
        </w:rPr>
        <w:t xml:space="preserve"> группы (4-5 лет) мы используем фишки без номинала. У продавца выбранного магазина разложены товары согласно наименованию выбранного магазина. Продавец также у себя имеет каталог, в котором указаны товары и их стоимость в количестве «монет»</w:t>
      </w:r>
      <w:r w:rsidR="007D28C2">
        <w:rPr>
          <w:rFonts w:ascii="Times New Roman" w:hAnsi="Times New Roman" w:cs="Times New Roman"/>
          <w:sz w:val="24"/>
          <w:szCs w:val="24"/>
        </w:rPr>
        <w:t>.</w:t>
      </w:r>
    </w:p>
    <w:p w14:paraId="7D8AA8B4" w14:textId="77777777" w:rsidR="007D28C2" w:rsidRDefault="00BD3ADC" w:rsidP="00254A11">
      <w:pPr>
        <w:tabs>
          <w:tab w:val="left" w:pos="567"/>
        </w:tabs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1" locked="0" layoutInCell="1" allowOverlap="1" wp14:anchorId="3206D4A2" wp14:editId="4B1822D1">
            <wp:simplePos x="0" y="0"/>
            <wp:positionH relativeFrom="column">
              <wp:posOffset>430530</wp:posOffset>
            </wp:positionH>
            <wp:positionV relativeFrom="paragraph">
              <wp:posOffset>19050</wp:posOffset>
            </wp:positionV>
            <wp:extent cx="2621280" cy="2064707"/>
            <wp:effectExtent l="0" t="0" r="0" b="0"/>
            <wp:wrapNone/>
            <wp:docPr id="17" name="Рисунок 4" descr="C:\Users\admin\Downloads\uYUP6TTmW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uYUP6TTmWT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06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77FC8F34" wp14:editId="2F0EB195">
            <wp:simplePos x="0" y="0"/>
            <wp:positionH relativeFrom="column">
              <wp:posOffset>3074670</wp:posOffset>
            </wp:positionH>
            <wp:positionV relativeFrom="paragraph">
              <wp:posOffset>40005</wp:posOffset>
            </wp:positionV>
            <wp:extent cx="1950720" cy="1950720"/>
            <wp:effectExtent l="0" t="0" r="0" b="0"/>
            <wp:wrapNone/>
            <wp:docPr id="990760116" name="Рисунок 2" descr="Изображение выглядит как человек, одежда, в помещении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60116" name="Рисунок 2" descr="Изображение выглядит как человек, одежда, в помещении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76FFCB" w14:textId="77777777" w:rsidR="007D28C2" w:rsidRDefault="007D28C2" w:rsidP="00254A11">
      <w:pPr>
        <w:tabs>
          <w:tab w:val="left" w:pos="567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14:paraId="2F3FF912" w14:textId="77777777" w:rsidR="00BD3ADC" w:rsidRDefault="00BD3ADC" w:rsidP="00BD3ADC">
      <w:pPr>
        <w:pStyle w:val="ad"/>
      </w:pPr>
    </w:p>
    <w:p w14:paraId="4442F7B6" w14:textId="77777777" w:rsidR="00254A11" w:rsidRDefault="00254A11" w:rsidP="00254A11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825E898" w14:textId="77777777" w:rsidR="00652B54" w:rsidRDefault="00652B54" w:rsidP="00D357FD">
      <w:pPr>
        <w:rPr>
          <w:rFonts w:ascii="Times New Roman" w:hAnsi="Times New Roman" w:cs="Times New Roman"/>
          <w:b/>
          <w:sz w:val="24"/>
          <w:szCs w:val="24"/>
        </w:rPr>
      </w:pPr>
    </w:p>
    <w:p w14:paraId="4158E324" w14:textId="77777777" w:rsidR="00652B54" w:rsidRDefault="00652B54" w:rsidP="004807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0EA057" w14:textId="77777777" w:rsidR="000412CC" w:rsidRPr="000412CC" w:rsidRDefault="00F25D82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12CC">
        <w:rPr>
          <w:rFonts w:ascii="Times New Roman" w:hAnsi="Times New Roman" w:cs="Times New Roman"/>
          <w:sz w:val="24"/>
          <w:szCs w:val="24"/>
        </w:rPr>
        <w:t>Остальные участники игры – «покупатели»</w:t>
      </w:r>
      <w:r w:rsidR="008E46E8">
        <w:rPr>
          <w:rFonts w:ascii="Times New Roman" w:hAnsi="Times New Roman" w:cs="Times New Roman"/>
          <w:sz w:val="24"/>
          <w:szCs w:val="24"/>
        </w:rPr>
        <w:t>,</w:t>
      </w:r>
      <w:r w:rsidRPr="000412CC">
        <w:rPr>
          <w:rFonts w:ascii="Times New Roman" w:hAnsi="Times New Roman" w:cs="Times New Roman"/>
          <w:sz w:val="24"/>
          <w:szCs w:val="24"/>
        </w:rPr>
        <w:t xml:space="preserve"> получают «монеты» в количестве 10 шт и карточку</w:t>
      </w:r>
      <w:r w:rsidR="009D19FA">
        <w:rPr>
          <w:rFonts w:ascii="Times New Roman" w:hAnsi="Times New Roman" w:cs="Times New Roman"/>
          <w:sz w:val="24"/>
          <w:szCs w:val="24"/>
        </w:rPr>
        <w:t>-</w:t>
      </w:r>
      <w:r w:rsidRPr="000412CC">
        <w:rPr>
          <w:rFonts w:ascii="Times New Roman" w:hAnsi="Times New Roman" w:cs="Times New Roman"/>
          <w:sz w:val="24"/>
          <w:szCs w:val="24"/>
        </w:rPr>
        <w:t xml:space="preserve"> </w:t>
      </w:r>
      <w:r w:rsidR="009D19FA">
        <w:rPr>
          <w:rFonts w:ascii="Times New Roman" w:hAnsi="Times New Roman" w:cs="Times New Roman"/>
          <w:sz w:val="24"/>
          <w:szCs w:val="24"/>
        </w:rPr>
        <w:t>«С</w:t>
      </w:r>
      <w:r w:rsidRPr="000412CC">
        <w:rPr>
          <w:rFonts w:ascii="Times New Roman" w:hAnsi="Times New Roman" w:cs="Times New Roman"/>
          <w:sz w:val="24"/>
          <w:szCs w:val="24"/>
        </w:rPr>
        <w:t>писок покупок</w:t>
      </w:r>
      <w:r w:rsidR="009D19FA">
        <w:rPr>
          <w:rFonts w:ascii="Times New Roman" w:hAnsi="Times New Roman" w:cs="Times New Roman"/>
          <w:sz w:val="24"/>
          <w:szCs w:val="24"/>
        </w:rPr>
        <w:t>»</w:t>
      </w:r>
      <w:r w:rsidRPr="000412CC">
        <w:rPr>
          <w:rFonts w:ascii="Times New Roman" w:hAnsi="Times New Roman" w:cs="Times New Roman"/>
          <w:sz w:val="24"/>
          <w:szCs w:val="24"/>
        </w:rPr>
        <w:t>. Здесь присутствует два варианта проигрывания</w:t>
      </w:r>
      <w:r w:rsidR="000412CC" w:rsidRPr="000412CC">
        <w:rPr>
          <w:rFonts w:ascii="Times New Roman" w:hAnsi="Times New Roman" w:cs="Times New Roman"/>
          <w:sz w:val="24"/>
          <w:szCs w:val="24"/>
        </w:rPr>
        <w:t>:</w:t>
      </w:r>
      <w:r w:rsidRPr="000412CC">
        <w:rPr>
          <w:rFonts w:ascii="Times New Roman" w:hAnsi="Times New Roman" w:cs="Times New Roman"/>
          <w:sz w:val="24"/>
          <w:szCs w:val="24"/>
        </w:rPr>
        <w:t xml:space="preserve"> 1. Покупатель </w:t>
      </w:r>
      <w:r w:rsidRPr="000412CC">
        <w:rPr>
          <w:rFonts w:ascii="Times New Roman" w:hAnsi="Times New Roman" w:cs="Times New Roman"/>
          <w:sz w:val="24"/>
          <w:szCs w:val="24"/>
        </w:rPr>
        <w:lastRenderedPageBreak/>
        <w:t xml:space="preserve">приобретает товары согласно выданному списку покупок. 2.Покупатель сам решает, что он хочет приобрести в этом магазине согласно каталогу товаров. </w:t>
      </w:r>
    </w:p>
    <w:p w14:paraId="6E29EF49" w14:textId="77777777" w:rsidR="0091671E" w:rsidRDefault="0091671E" w:rsidP="004807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CDC0E0" w14:textId="77777777" w:rsidR="00F06B00" w:rsidRDefault="004807FD" w:rsidP="004807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7FD">
        <w:rPr>
          <w:rFonts w:ascii="Times New Roman" w:hAnsi="Times New Roman" w:cs="Times New Roman"/>
          <w:b/>
          <w:sz w:val="24"/>
          <w:szCs w:val="24"/>
        </w:rPr>
        <w:t>Па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4807FD">
        <w:rPr>
          <w:rFonts w:ascii="Times New Roman" w:hAnsi="Times New Roman" w:cs="Times New Roman"/>
          <w:b/>
          <w:sz w:val="24"/>
          <w:szCs w:val="24"/>
        </w:rPr>
        <w:t>но «Финансовая грамотность»</w:t>
      </w:r>
    </w:p>
    <w:p w14:paraId="456D26DE" w14:textId="77777777" w:rsidR="007D28C2" w:rsidRDefault="00672E8E" w:rsidP="004807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BF65FC" wp14:editId="06B871FB">
            <wp:extent cx="3762375" cy="2821782"/>
            <wp:effectExtent l="19050" t="0" r="9525" b="0"/>
            <wp:docPr id="19" name="Рисунок 1" descr="C:\Users\admin\Downloads\HJocSv3lX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HJocSv3lXP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95" cy="282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78F628" w14:textId="77777777" w:rsidR="004807FD" w:rsidRPr="008E46E8" w:rsidRDefault="00375594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46E8">
        <w:rPr>
          <w:rFonts w:ascii="Times New Roman" w:hAnsi="Times New Roman" w:cs="Times New Roman"/>
          <w:sz w:val="24"/>
          <w:szCs w:val="24"/>
        </w:rPr>
        <w:t xml:space="preserve">Дидактическое пособие «Финансовая грамотность» предназначена для детей от 4 лет. Содержание пособия можно дополнять и усложнять.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</w:t>
      </w:r>
      <w:r w:rsidR="009D19FA" w:rsidRPr="008E46E8">
        <w:rPr>
          <w:rFonts w:ascii="Times New Roman" w:hAnsi="Times New Roman" w:cs="Times New Roman"/>
          <w:sz w:val="24"/>
          <w:szCs w:val="24"/>
        </w:rPr>
        <w:t>деятельности</w:t>
      </w:r>
      <w:r w:rsidRPr="008E46E8">
        <w:rPr>
          <w:rFonts w:ascii="Times New Roman" w:hAnsi="Times New Roman" w:cs="Times New Roman"/>
          <w:sz w:val="24"/>
          <w:szCs w:val="24"/>
        </w:rPr>
        <w:t>, коммуникативных технологий, игровых технологий.</w:t>
      </w:r>
    </w:p>
    <w:p w14:paraId="46881866" w14:textId="77777777" w:rsidR="00375594" w:rsidRPr="008E46E8" w:rsidRDefault="00375594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71E">
        <w:rPr>
          <w:rFonts w:ascii="Times New Roman" w:hAnsi="Times New Roman" w:cs="Times New Roman"/>
          <w:sz w:val="24"/>
          <w:szCs w:val="24"/>
        </w:rPr>
        <w:t>Цель:</w:t>
      </w:r>
      <w:r w:rsidRPr="008E46E8">
        <w:rPr>
          <w:rFonts w:ascii="Times New Roman" w:hAnsi="Times New Roman" w:cs="Times New Roman"/>
          <w:sz w:val="24"/>
          <w:szCs w:val="24"/>
        </w:rPr>
        <w:t xml:space="preserve"> формирование у дошкольников основ финансовой грамотности.</w:t>
      </w:r>
    </w:p>
    <w:p w14:paraId="6E1CDFE9" w14:textId="77777777" w:rsidR="009D19FA" w:rsidRPr="0091671E" w:rsidRDefault="009D19FA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 w:rsidRPr="0091671E">
        <w:rPr>
          <w:rFonts w:ascii="Times New Roman" w:hAnsi="Times New Roman" w:cs="Times New Roman"/>
          <w:kern w:val="2"/>
          <w:sz w:val="24"/>
          <w:szCs w:val="24"/>
          <w:lang w:bidi="hi-IN"/>
        </w:rPr>
        <w:t>Задачи:</w:t>
      </w:r>
    </w:p>
    <w:p w14:paraId="64C6EC32" w14:textId="77777777" w:rsidR="009D19FA" w:rsidRPr="008E46E8" w:rsidRDefault="009D19FA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1</w:t>
      </w:r>
      <w:r w:rsidR="008E46E8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.</w:t>
      </w:r>
      <w:r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Формировать правильное отношение к деньгам как предмету жизненной необходимости. Познакомить детей со способами экономии денег.</w:t>
      </w:r>
    </w:p>
    <w:p w14:paraId="3E60326D" w14:textId="77777777" w:rsidR="009D19FA" w:rsidRPr="008E46E8" w:rsidRDefault="009D19FA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2</w:t>
      </w:r>
      <w:r w:rsidR="008E46E8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.</w:t>
      </w:r>
      <w:r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Стимулировать познавательную активность, способствовать развитию коммуникативных навыков;</w:t>
      </w:r>
    </w:p>
    <w:p w14:paraId="0B7B4788" w14:textId="77777777" w:rsidR="009D19FA" w:rsidRPr="008E46E8" w:rsidRDefault="009D19FA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3</w:t>
      </w:r>
      <w:r w:rsidR="008E46E8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.</w:t>
      </w:r>
      <w:r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Воспитывать интерес к теме финансов, бережное отношение к деньгам, дружеские взаимоотношения в детском коллективе.</w:t>
      </w:r>
    </w:p>
    <w:p w14:paraId="1373EE45" w14:textId="77777777" w:rsidR="009D19FA" w:rsidRPr="008E46E8" w:rsidRDefault="009D19FA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Информационное наполнение авторского пособия по финансовой грамотности</w:t>
      </w:r>
      <w:r w:rsid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:</w:t>
      </w:r>
    </w:p>
    <w:p w14:paraId="618899F1" w14:textId="77777777" w:rsidR="009D19FA" w:rsidRPr="008E46E8" w:rsidRDefault="008E46E8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-б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юджет  семьи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. Доходы и расходы семьи. Цель: Дать понятие  финансового  благополучия,  формировать умение правильно вести семейный бюджет, грамотно распоряжаться теми средствами, которыми распола</w:t>
      </w: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>гает в данный момент ваша семья;</w:t>
      </w:r>
    </w:p>
    <w:p w14:paraId="50869A53" w14:textId="77777777" w:rsidR="009D19FA" w:rsidRPr="008E46E8" w:rsidRDefault="008E46E8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-м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ини-плакаты «Что можно купить за деньги?», «Что нельзя купить за деньги?»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Цель: формировать основы финансовой грамотнос</w:t>
      </w: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>ти, развивать мышление и речь;</w:t>
      </w:r>
    </w:p>
    <w:p w14:paraId="56DB51F2" w14:textId="77777777" w:rsidR="009D19FA" w:rsidRPr="008E46E8" w:rsidRDefault="008E46E8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-к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онверт «Профессии»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. Цель: познакомить детей с различн</w:t>
      </w: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>ыми профессиями и оплатой труда;</w:t>
      </w:r>
    </w:p>
    <w:p w14:paraId="36E38B0E" w14:textId="77777777" w:rsidR="009D19FA" w:rsidRPr="008E46E8" w:rsidRDefault="008E46E8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-п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азл «Профессии».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Цель игры-пазла «Профессии» — расширять представления детей о разнообразных профессиях, их названиях и роде деятельности. Также игра помогает знакомить с орудиями труда и инструментами, нужными людям этих профессий, и воспит</w:t>
      </w: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>ывать уважение к труду взрослых;</w:t>
      </w:r>
    </w:p>
    <w:p w14:paraId="525A5F44" w14:textId="77777777" w:rsidR="009D19FA" w:rsidRPr="008E46E8" w:rsidRDefault="008E46E8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lastRenderedPageBreak/>
        <w:t>и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гра на липучках «Профессии детского сада».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Цель: Знакомить детей с профессиями детского сада, учить находить предметы по тени и сопоставлят</w:t>
      </w: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>ь их, развивать мышление и речь;</w:t>
      </w:r>
    </w:p>
    <w:p w14:paraId="7005A2F8" w14:textId="77777777" w:rsidR="009D19FA" w:rsidRPr="008E46E8" w:rsidRDefault="008E46E8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м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ини-плакаты «Виды денег», «Деньги России», «Валюты разных стран»</w:t>
      </w:r>
      <w:r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 xml:space="preserve"> 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Цель: познакомить детей с вид</w:t>
      </w: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>ами денег, валютой разных стран;</w:t>
      </w:r>
    </w:p>
    <w:p w14:paraId="2349FA2F" w14:textId="77777777" w:rsidR="009D19FA" w:rsidRPr="008E46E8" w:rsidRDefault="008E46E8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к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онверт с карточками «Денежные купюры».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Цель: формировать представление о деньгах. Дать понятие термину «деньги»</w:t>
      </w:r>
      <w:r>
        <w:rPr>
          <w:rFonts w:ascii="Times New Roman" w:hAnsi="Times New Roman" w:cs="Times New Roman"/>
          <w:kern w:val="2"/>
          <w:sz w:val="24"/>
          <w:szCs w:val="24"/>
          <w:lang w:bidi="hi-IN"/>
        </w:rPr>
        <w:t>;</w:t>
      </w:r>
    </w:p>
    <w:p w14:paraId="680F9ABD" w14:textId="77777777" w:rsidR="009D19FA" w:rsidRDefault="008E46E8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к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u w:val="single"/>
          <w:lang w:bidi="hi-IN"/>
        </w:rPr>
        <w:t>онверт «Банк».</w:t>
      </w:r>
      <w:r w:rsidR="009D19FA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   </w:t>
      </w:r>
      <w:proofErr w:type="gramStart"/>
      <w:r w:rsidR="009D19FA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>Цель:  Расширение</w:t>
      </w:r>
      <w:proofErr w:type="gramEnd"/>
      <w:r w:rsidR="009D19FA" w:rsidRPr="008E46E8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словарного запаса, введения новых слов: «банк», «банкир», «купюра», «налоги», «инвестиции».</w:t>
      </w:r>
    </w:p>
    <w:p w14:paraId="39B0314F" w14:textId="77777777" w:rsidR="0091671E" w:rsidRPr="008E46E8" w:rsidRDefault="0091671E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</w:p>
    <w:p w14:paraId="376065B6" w14:textId="77777777" w:rsidR="00652B54" w:rsidRPr="0091671E" w:rsidRDefault="00652B54" w:rsidP="008E46E8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671E">
        <w:rPr>
          <w:rFonts w:ascii="Times New Roman" w:hAnsi="Times New Roman" w:cs="Times New Roman"/>
          <w:bCs/>
          <w:sz w:val="24"/>
          <w:szCs w:val="24"/>
        </w:rPr>
        <w:t xml:space="preserve"> 3.Практическая часть: </w:t>
      </w:r>
    </w:p>
    <w:p w14:paraId="082AD1EF" w14:textId="77777777" w:rsidR="008E31B5" w:rsidRPr="003A20EC" w:rsidRDefault="00652B54" w:rsidP="008E46E8">
      <w:pPr>
        <w:pStyle w:val="af4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6E8">
        <w:rPr>
          <w:rFonts w:ascii="Times New Roman" w:hAnsi="Times New Roman" w:cs="Times New Roman"/>
          <w:sz w:val="24"/>
          <w:szCs w:val="24"/>
        </w:rPr>
        <w:t xml:space="preserve">  Уважаемые коллеги, </w:t>
      </w:r>
      <w:r w:rsidR="008E31B5" w:rsidRPr="008E46E8">
        <w:rPr>
          <w:rFonts w:ascii="Times New Roman" w:hAnsi="Times New Roman" w:cs="Times New Roman"/>
          <w:sz w:val="24"/>
          <w:szCs w:val="24"/>
        </w:rPr>
        <w:t xml:space="preserve"> когда мы говорим об игровых технологиях, надо вспомнить о том, что  игры помогают обучению детей</w:t>
      </w:r>
      <w:r w:rsidR="003A20EC">
        <w:rPr>
          <w:rFonts w:ascii="Times New Roman" w:hAnsi="Times New Roman" w:cs="Times New Roman"/>
          <w:sz w:val="24"/>
          <w:szCs w:val="24"/>
        </w:rPr>
        <w:t>.</w:t>
      </w:r>
      <w:r w:rsidR="008E31B5" w:rsidRPr="008E46E8">
        <w:rPr>
          <w:rFonts w:ascii="Times New Roman" w:hAnsi="Times New Roman" w:cs="Times New Roman"/>
          <w:sz w:val="24"/>
          <w:szCs w:val="24"/>
        </w:rPr>
        <w:t xml:space="preserve"> </w:t>
      </w:r>
      <w:r w:rsidR="003A20EC">
        <w:rPr>
          <w:rFonts w:ascii="Times New Roman" w:hAnsi="Times New Roman" w:cs="Times New Roman"/>
          <w:sz w:val="24"/>
          <w:szCs w:val="24"/>
        </w:rPr>
        <w:t>Игра</w:t>
      </w:r>
      <w:r w:rsidR="008E31B5" w:rsidRPr="008E46E8">
        <w:rPr>
          <w:rFonts w:ascii="Times New Roman" w:hAnsi="Times New Roman" w:cs="Times New Roman"/>
          <w:sz w:val="24"/>
          <w:szCs w:val="24"/>
        </w:rPr>
        <w:t xml:space="preserve"> «Покупай-ка»</w:t>
      </w:r>
      <w:r w:rsidR="003A20EC">
        <w:rPr>
          <w:rFonts w:ascii="Times New Roman" w:hAnsi="Times New Roman" w:cs="Times New Roman"/>
          <w:sz w:val="24"/>
          <w:szCs w:val="24"/>
        </w:rPr>
        <w:t xml:space="preserve"> является вспомогательным инструментом педагога в </w:t>
      </w:r>
      <w:r w:rsidR="008E31B5" w:rsidRPr="008E46E8">
        <w:rPr>
          <w:rFonts w:ascii="Times New Roman" w:hAnsi="Times New Roman" w:cs="Times New Roman"/>
          <w:sz w:val="24"/>
          <w:szCs w:val="24"/>
        </w:rPr>
        <w:t>обуч</w:t>
      </w:r>
      <w:r w:rsidR="003A20EC">
        <w:rPr>
          <w:rFonts w:ascii="Times New Roman" w:hAnsi="Times New Roman" w:cs="Times New Roman"/>
          <w:sz w:val="24"/>
          <w:szCs w:val="24"/>
        </w:rPr>
        <w:t>ении</w:t>
      </w:r>
      <w:r w:rsidR="008E31B5" w:rsidRPr="008E46E8">
        <w:rPr>
          <w:rFonts w:ascii="Times New Roman" w:hAnsi="Times New Roman" w:cs="Times New Roman"/>
          <w:sz w:val="24"/>
          <w:szCs w:val="24"/>
        </w:rPr>
        <w:t xml:space="preserve"> детей финансовой грамотности. </w:t>
      </w:r>
      <w:r w:rsidR="003A20EC">
        <w:rPr>
          <w:rFonts w:ascii="Times New Roman" w:hAnsi="Times New Roman" w:cs="Times New Roman"/>
          <w:sz w:val="24"/>
          <w:szCs w:val="24"/>
        </w:rPr>
        <w:t xml:space="preserve">Данные игры научат детей </w:t>
      </w:r>
      <w:r w:rsidR="008E31B5" w:rsidRPr="003A20E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избежать ошибок и стать финансово независимым</w:t>
      </w:r>
      <w:r w:rsidR="003A20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E31B5" w:rsidRPr="003A2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будущем.</w:t>
      </w:r>
    </w:p>
    <w:p w14:paraId="6DC476FE" w14:textId="77777777" w:rsidR="00DC6C30" w:rsidRDefault="008E31B5" w:rsidP="003A20EC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20EC">
        <w:rPr>
          <w:rFonts w:ascii="Times New Roman" w:hAnsi="Times New Roman" w:cs="Times New Roman"/>
          <w:sz w:val="24"/>
          <w:szCs w:val="24"/>
          <w:lang w:eastAsia="ru-RU"/>
        </w:rPr>
        <w:t xml:space="preserve"> Ребенок сможет понимать, что некоторые покупки могут привести к недостатку средств, а некоторые – наоборот позволят сберечь средства.</w:t>
      </w:r>
    </w:p>
    <w:p w14:paraId="2515DED1" w14:textId="77777777" w:rsidR="0091671E" w:rsidRDefault="0091671E" w:rsidP="003A20EC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11CB2C" w14:textId="77777777" w:rsidR="00652B54" w:rsidRPr="0091671E" w:rsidRDefault="00652B54" w:rsidP="003A20EC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671E">
        <w:rPr>
          <w:rFonts w:ascii="Times New Roman" w:hAnsi="Times New Roman" w:cs="Times New Roman"/>
          <w:bCs/>
          <w:sz w:val="24"/>
          <w:szCs w:val="24"/>
        </w:rPr>
        <w:t>Задание педагогам.</w:t>
      </w:r>
    </w:p>
    <w:p w14:paraId="6CAC2941" w14:textId="77777777" w:rsidR="00DC6C30" w:rsidRPr="003A20EC" w:rsidRDefault="00652B54" w:rsidP="00DC6C30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0EC">
        <w:rPr>
          <w:rFonts w:ascii="Times New Roman" w:hAnsi="Times New Roman" w:cs="Times New Roman"/>
          <w:sz w:val="24"/>
          <w:szCs w:val="24"/>
        </w:rPr>
        <w:t xml:space="preserve">Просим разделиться на две команды. </w:t>
      </w:r>
      <w:r w:rsidR="00DC6C30">
        <w:rPr>
          <w:rFonts w:ascii="Times New Roman" w:hAnsi="Times New Roman" w:cs="Times New Roman"/>
          <w:sz w:val="24"/>
          <w:szCs w:val="24"/>
        </w:rPr>
        <w:t xml:space="preserve">Предлагаем вам создать свой вариант игры для старшего дошкольного возраста и придумать для нее название. </w:t>
      </w:r>
      <w:r w:rsidR="00DC6C30" w:rsidRPr="003A20EC">
        <w:rPr>
          <w:rFonts w:ascii="Times New Roman" w:hAnsi="Times New Roman" w:cs="Times New Roman"/>
          <w:sz w:val="24"/>
          <w:szCs w:val="24"/>
        </w:rPr>
        <w:t>Перед вами на столах карточки с изображением товаров, фломастеры</w:t>
      </w:r>
      <w:r w:rsidR="00DC6C30">
        <w:rPr>
          <w:rFonts w:ascii="Times New Roman" w:hAnsi="Times New Roman" w:cs="Times New Roman"/>
          <w:sz w:val="24"/>
          <w:szCs w:val="24"/>
        </w:rPr>
        <w:t xml:space="preserve"> (ручки, карандаши)</w:t>
      </w:r>
      <w:r w:rsidR="00DC6C30" w:rsidRPr="003A20EC">
        <w:rPr>
          <w:rFonts w:ascii="Times New Roman" w:hAnsi="Times New Roman" w:cs="Times New Roman"/>
          <w:sz w:val="24"/>
          <w:szCs w:val="24"/>
        </w:rPr>
        <w:t>, бумага</w:t>
      </w:r>
      <w:r w:rsidR="00DC6C30">
        <w:rPr>
          <w:rFonts w:ascii="Times New Roman" w:hAnsi="Times New Roman" w:cs="Times New Roman"/>
          <w:sz w:val="24"/>
          <w:szCs w:val="24"/>
        </w:rPr>
        <w:t>, блок для записей, клей, ножницы</w:t>
      </w:r>
      <w:r w:rsidR="00DC6C30" w:rsidRPr="003A20EC">
        <w:rPr>
          <w:rFonts w:ascii="Times New Roman" w:hAnsi="Times New Roman" w:cs="Times New Roman"/>
          <w:sz w:val="24"/>
          <w:szCs w:val="24"/>
        </w:rPr>
        <w:t xml:space="preserve">. Каждая команда может выбрать любой материал, который понадобится для создания игры. </w:t>
      </w:r>
    </w:p>
    <w:p w14:paraId="23B78D63" w14:textId="77777777" w:rsidR="0091671E" w:rsidRDefault="0091671E" w:rsidP="003A20EC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B7E2A9" w14:textId="77777777" w:rsidR="00B779C7" w:rsidRPr="0091671E" w:rsidRDefault="00B779C7" w:rsidP="003A20EC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671E">
        <w:rPr>
          <w:rFonts w:ascii="Times New Roman" w:hAnsi="Times New Roman" w:cs="Times New Roman"/>
          <w:bCs/>
          <w:sz w:val="24"/>
          <w:szCs w:val="24"/>
        </w:rPr>
        <w:t xml:space="preserve">Вывод: </w:t>
      </w:r>
    </w:p>
    <w:p w14:paraId="507F431D" w14:textId="77777777" w:rsidR="00B779C7" w:rsidRPr="003A20EC" w:rsidRDefault="00B779C7" w:rsidP="003A20EC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0EC">
        <w:rPr>
          <w:rFonts w:ascii="Times New Roman" w:hAnsi="Times New Roman" w:cs="Times New Roman"/>
          <w:sz w:val="24"/>
          <w:szCs w:val="24"/>
        </w:rPr>
        <w:t xml:space="preserve"> Все поставленные задачи нам удалось реализовать. Тема мастер-класса дала педагогам возможность узнать новое, почувствов</w:t>
      </w:r>
      <w:r w:rsidR="00DC6C30">
        <w:rPr>
          <w:rFonts w:ascii="Times New Roman" w:hAnsi="Times New Roman" w:cs="Times New Roman"/>
          <w:sz w:val="24"/>
          <w:szCs w:val="24"/>
        </w:rPr>
        <w:t>ать новые ощущения, создать игру</w:t>
      </w:r>
      <w:r w:rsidRPr="003A20EC">
        <w:rPr>
          <w:rFonts w:ascii="Times New Roman" w:hAnsi="Times New Roman" w:cs="Times New Roman"/>
          <w:sz w:val="24"/>
          <w:szCs w:val="24"/>
        </w:rPr>
        <w:t xml:space="preserve"> своими руками. </w:t>
      </w:r>
    </w:p>
    <w:p w14:paraId="3D3E8195" w14:textId="77777777" w:rsidR="0091671E" w:rsidRDefault="0091671E" w:rsidP="003A20EC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FE0700" w14:textId="77777777" w:rsidR="00B779C7" w:rsidRPr="0091671E" w:rsidRDefault="00B779C7" w:rsidP="003A20EC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671E" w:rsidRPr="0091671E">
        <w:rPr>
          <w:rFonts w:ascii="Times New Roman" w:hAnsi="Times New Roman" w:cs="Times New Roman"/>
          <w:bCs/>
          <w:sz w:val="24"/>
          <w:szCs w:val="24"/>
        </w:rPr>
        <w:t>4.</w:t>
      </w:r>
      <w:r w:rsidRPr="0091671E">
        <w:rPr>
          <w:rFonts w:ascii="Times New Roman" w:hAnsi="Times New Roman" w:cs="Times New Roman"/>
          <w:bCs/>
          <w:sz w:val="24"/>
          <w:szCs w:val="24"/>
        </w:rPr>
        <w:t>Заключительная часть:</w:t>
      </w:r>
    </w:p>
    <w:p w14:paraId="295F449F" w14:textId="77777777" w:rsidR="00B779C7" w:rsidRDefault="00B779C7" w:rsidP="003A20EC">
      <w:pPr>
        <w:pStyle w:val="af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20EC">
        <w:rPr>
          <w:rFonts w:ascii="Times New Roman" w:hAnsi="Times New Roman" w:cs="Times New Roman"/>
          <w:sz w:val="24"/>
          <w:szCs w:val="24"/>
        </w:rPr>
        <w:t xml:space="preserve"> Мы с уверенностью можем сказать, что использование игр по финансовой грамотности дают возможность справиться </w:t>
      </w:r>
      <w:r w:rsidR="00FC3CFD" w:rsidRPr="003A20EC">
        <w:rPr>
          <w:rFonts w:ascii="Times New Roman" w:hAnsi="Times New Roman" w:cs="Times New Roman"/>
          <w:sz w:val="24"/>
          <w:szCs w:val="24"/>
        </w:rPr>
        <w:t>со всеми трудностями и прийти к результату. Через игру дети дошкольного возраста могут иметь возможность постичь взрослую жизнь, моделируя ее путем распределения ролей, представляя себя в разных лицах и качествах. В процессе игры дети даже не осознают, что получают какие- то знания, они полностью вовлечены в процесс</w:t>
      </w:r>
      <w:r w:rsidR="00DC6C30">
        <w:rPr>
          <w:rFonts w:ascii="Times New Roman" w:hAnsi="Times New Roman" w:cs="Times New Roman"/>
          <w:sz w:val="24"/>
          <w:szCs w:val="24"/>
        </w:rPr>
        <w:t>,</w:t>
      </w:r>
      <w:r w:rsidR="00FC3CFD" w:rsidRPr="003A20EC">
        <w:rPr>
          <w:rFonts w:ascii="Times New Roman" w:hAnsi="Times New Roman" w:cs="Times New Roman"/>
          <w:sz w:val="24"/>
          <w:szCs w:val="24"/>
        </w:rPr>
        <w:t xml:space="preserve"> через который учатся не только культуре общения и поведения, но и формированию у дошкольников основ экономических знаний.</w:t>
      </w:r>
    </w:p>
    <w:sectPr w:rsidR="00B779C7" w:rsidSect="00BB36F5">
      <w:headerReference w:type="default" r:id="rId1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D8E2B" w14:textId="77777777" w:rsidR="00C24FCA" w:rsidRDefault="00C24FCA" w:rsidP="00BD3ADC">
      <w:pPr>
        <w:spacing w:after="0" w:line="240" w:lineRule="auto"/>
      </w:pPr>
      <w:r>
        <w:separator/>
      </w:r>
    </w:p>
  </w:endnote>
  <w:endnote w:type="continuationSeparator" w:id="0">
    <w:p w14:paraId="385562AC" w14:textId="77777777" w:rsidR="00C24FCA" w:rsidRDefault="00C24FCA" w:rsidP="00BD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2504B" w14:textId="77777777" w:rsidR="00C24FCA" w:rsidRDefault="00C24FCA" w:rsidP="00BD3ADC">
      <w:pPr>
        <w:spacing w:after="0" w:line="240" w:lineRule="auto"/>
      </w:pPr>
      <w:r>
        <w:separator/>
      </w:r>
    </w:p>
  </w:footnote>
  <w:footnote w:type="continuationSeparator" w:id="0">
    <w:p w14:paraId="30015947" w14:textId="77777777" w:rsidR="00C24FCA" w:rsidRDefault="00C24FCA" w:rsidP="00BD3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1905D" w14:textId="77777777" w:rsidR="00BD3ADC" w:rsidRDefault="00BD3ADC">
    <w:pPr>
      <w:pStyle w:val="af0"/>
    </w:pPr>
  </w:p>
  <w:p w14:paraId="62FBF25C" w14:textId="77777777" w:rsidR="00BD3ADC" w:rsidRDefault="00BD3ADC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811AF"/>
    <w:multiLevelType w:val="hybridMultilevel"/>
    <w:tmpl w:val="B84E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F68F3"/>
    <w:multiLevelType w:val="hybridMultilevel"/>
    <w:tmpl w:val="85325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A7B39"/>
    <w:multiLevelType w:val="hybridMultilevel"/>
    <w:tmpl w:val="0DA869C0"/>
    <w:lvl w:ilvl="0" w:tplc="42227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3E4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7AA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50D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461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C67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7CD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F63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E6A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C7B4E3A"/>
    <w:multiLevelType w:val="hybridMultilevel"/>
    <w:tmpl w:val="910E2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254B"/>
    <w:multiLevelType w:val="hybridMultilevel"/>
    <w:tmpl w:val="A10CC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415048">
    <w:abstractNumId w:val="3"/>
  </w:num>
  <w:num w:numId="2" w16cid:durableId="358045011">
    <w:abstractNumId w:val="0"/>
  </w:num>
  <w:num w:numId="3" w16cid:durableId="1133908445">
    <w:abstractNumId w:val="1"/>
  </w:num>
  <w:num w:numId="4" w16cid:durableId="211237426">
    <w:abstractNumId w:val="2"/>
  </w:num>
  <w:num w:numId="5" w16cid:durableId="1344195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B84"/>
    <w:rsid w:val="000412CC"/>
    <w:rsid w:val="00047B86"/>
    <w:rsid w:val="0006755B"/>
    <w:rsid w:val="00175351"/>
    <w:rsid w:val="001C2AEA"/>
    <w:rsid w:val="001C4BEE"/>
    <w:rsid w:val="002010A2"/>
    <w:rsid w:val="00254A11"/>
    <w:rsid w:val="002B3408"/>
    <w:rsid w:val="002E2B84"/>
    <w:rsid w:val="0031152B"/>
    <w:rsid w:val="00375594"/>
    <w:rsid w:val="003870EF"/>
    <w:rsid w:val="003963B4"/>
    <w:rsid w:val="003A20EC"/>
    <w:rsid w:val="00455740"/>
    <w:rsid w:val="004807FD"/>
    <w:rsid w:val="004A09BD"/>
    <w:rsid w:val="00572633"/>
    <w:rsid w:val="00652B54"/>
    <w:rsid w:val="00672E8E"/>
    <w:rsid w:val="006B536E"/>
    <w:rsid w:val="00720FD4"/>
    <w:rsid w:val="00746ED0"/>
    <w:rsid w:val="007A3D2D"/>
    <w:rsid w:val="007D28C2"/>
    <w:rsid w:val="00840396"/>
    <w:rsid w:val="00864223"/>
    <w:rsid w:val="00870F33"/>
    <w:rsid w:val="008E1BB5"/>
    <w:rsid w:val="008E31B5"/>
    <w:rsid w:val="008E46E8"/>
    <w:rsid w:val="0091671E"/>
    <w:rsid w:val="00936161"/>
    <w:rsid w:val="009C196C"/>
    <w:rsid w:val="009D19FA"/>
    <w:rsid w:val="00A3188B"/>
    <w:rsid w:val="00A32340"/>
    <w:rsid w:val="00AF6B92"/>
    <w:rsid w:val="00B056FE"/>
    <w:rsid w:val="00B779C7"/>
    <w:rsid w:val="00BB36F5"/>
    <w:rsid w:val="00BB4F59"/>
    <w:rsid w:val="00BD3ADC"/>
    <w:rsid w:val="00BF6811"/>
    <w:rsid w:val="00C24FCA"/>
    <w:rsid w:val="00CC1398"/>
    <w:rsid w:val="00D1714F"/>
    <w:rsid w:val="00D248CD"/>
    <w:rsid w:val="00D357FD"/>
    <w:rsid w:val="00D62A6E"/>
    <w:rsid w:val="00DC6C30"/>
    <w:rsid w:val="00DD4EE0"/>
    <w:rsid w:val="00E70D92"/>
    <w:rsid w:val="00F06B00"/>
    <w:rsid w:val="00F25D82"/>
    <w:rsid w:val="00FC3CFD"/>
    <w:rsid w:val="00FD3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EA4D7"/>
  <w15:docId w15:val="{A64C57E6-D941-450E-A3AB-9BD441A93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B84"/>
    <w:pPr>
      <w:spacing w:after="200" w:line="276" w:lineRule="auto"/>
    </w:pPr>
    <w:rPr>
      <w:kern w:val="0"/>
      <w:szCs w:val="22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2E2B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2B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B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2B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2B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2B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2B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2B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2B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2B84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2E2B84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30">
    <w:name w:val="Заголовок 3 Знак"/>
    <w:basedOn w:val="a0"/>
    <w:link w:val="3"/>
    <w:uiPriority w:val="9"/>
    <w:semiHidden/>
    <w:rsid w:val="002E2B84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40">
    <w:name w:val="Заголовок 4 Знак"/>
    <w:basedOn w:val="a0"/>
    <w:link w:val="4"/>
    <w:uiPriority w:val="9"/>
    <w:semiHidden/>
    <w:rsid w:val="002E2B8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E2B8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E2B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E2B8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E2B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E2B8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2B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a4">
    <w:name w:val="Заголовок Знак"/>
    <w:basedOn w:val="a0"/>
    <w:link w:val="a3"/>
    <w:uiPriority w:val="10"/>
    <w:rsid w:val="002E2B84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5">
    <w:name w:val="Subtitle"/>
    <w:basedOn w:val="a"/>
    <w:next w:val="a"/>
    <w:link w:val="a6"/>
    <w:uiPriority w:val="11"/>
    <w:qFormat/>
    <w:rsid w:val="002E2B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a6">
    <w:name w:val="Подзаголовок Знак"/>
    <w:basedOn w:val="a0"/>
    <w:link w:val="a5"/>
    <w:uiPriority w:val="11"/>
    <w:rsid w:val="002E2B84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21">
    <w:name w:val="Quote"/>
    <w:basedOn w:val="a"/>
    <w:next w:val="a"/>
    <w:link w:val="22"/>
    <w:uiPriority w:val="29"/>
    <w:qFormat/>
    <w:rsid w:val="002E2B84"/>
    <w:pPr>
      <w:spacing w:before="160"/>
      <w:jc w:val="center"/>
    </w:pPr>
    <w:rPr>
      <w:rFonts w:cs="Mangal"/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2B84"/>
    <w:rPr>
      <w:rFonts w:cs="Mangal"/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E2B84"/>
    <w:pPr>
      <w:ind w:left="720"/>
      <w:contextualSpacing/>
    </w:pPr>
    <w:rPr>
      <w:rFonts w:cs="Mangal"/>
    </w:rPr>
  </w:style>
  <w:style w:type="character" w:styleId="a8">
    <w:name w:val="Intense Emphasis"/>
    <w:basedOn w:val="a0"/>
    <w:uiPriority w:val="21"/>
    <w:qFormat/>
    <w:rsid w:val="002E2B8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2B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Mangal"/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2B84"/>
    <w:rPr>
      <w:rFonts w:cs="Mangal"/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E2B84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E2B84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72633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AF6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8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807FD"/>
    <w:rPr>
      <w:rFonts w:ascii="Tahoma" w:hAnsi="Tahoma" w:cs="Tahoma"/>
      <w:kern w:val="0"/>
      <w:sz w:val="16"/>
      <w:szCs w:val="16"/>
      <w:lang w:bidi="ar-SA"/>
    </w:rPr>
  </w:style>
  <w:style w:type="paragraph" w:styleId="af0">
    <w:name w:val="header"/>
    <w:basedOn w:val="a"/>
    <w:link w:val="af1"/>
    <w:uiPriority w:val="99"/>
    <w:unhideWhenUsed/>
    <w:rsid w:val="00BD3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D3ADC"/>
    <w:rPr>
      <w:kern w:val="0"/>
      <w:szCs w:val="22"/>
      <w:lang w:bidi="ar-SA"/>
    </w:rPr>
  </w:style>
  <w:style w:type="paragraph" w:styleId="af2">
    <w:name w:val="footer"/>
    <w:basedOn w:val="a"/>
    <w:link w:val="af3"/>
    <w:uiPriority w:val="99"/>
    <w:unhideWhenUsed/>
    <w:rsid w:val="00BD3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D3ADC"/>
    <w:rPr>
      <w:kern w:val="0"/>
      <w:szCs w:val="22"/>
      <w:lang w:bidi="ar-SA"/>
    </w:rPr>
  </w:style>
  <w:style w:type="paragraph" w:styleId="af4">
    <w:name w:val="No Spacing"/>
    <w:uiPriority w:val="1"/>
    <w:qFormat/>
    <w:rsid w:val="000412CC"/>
    <w:pPr>
      <w:spacing w:after="0" w:line="240" w:lineRule="auto"/>
    </w:pPr>
    <w:rPr>
      <w:kern w:val="0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68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43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5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849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7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05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35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0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rnaya-nataliy@mail.ru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era_rostova84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1498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Алекссей Медведевв</dc:creator>
  <cp:keywords/>
  <dc:description/>
  <cp:lastModifiedBy>Алекссей Медведевв</cp:lastModifiedBy>
  <cp:revision>2</cp:revision>
  <dcterms:created xsi:type="dcterms:W3CDTF">2026-01-28T15:48:00Z</dcterms:created>
  <dcterms:modified xsi:type="dcterms:W3CDTF">2026-01-28T15:48:00Z</dcterms:modified>
</cp:coreProperties>
</file>